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574"/>
      </w:tblGrid>
      <w:tr w:rsidR="00502326" w:rsidRPr="00502326" w:rsidTr="0050232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26" w:rsidRPr="00502326" w:rsidRDefault="00502326" w:rsidP="0050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Tamara Reyes</w:t>
            </w:r>
          </w:p>
          <w:p w:rsidR="00502326" w:rsidRPr="00502326" w:rsidRDefault="00502326" w:rsidP="0050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Administrative/Clerical</w:t>
            </w:r>
          </w:p>
          <w:p w:rsidR="00502326" w:rsidRPr="00502326" w:rsidRDefault="00502326" w:rsidP="0050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26" w:rsidRPr="00502326" w:rsidRDefault="00502326" w:rsidP="0050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color w:val="000000"/>
              </w:rPr>
              <w:t>162 Bowers St</w:t>
            </w:r>
          </w:p>
          <w:p w:rsidR="00502326" w:rsidRPr="00502326" w:rsidRDefault="00502326" w:rsidP="0050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Jersey City NJ  07307</w:t>
            </w:r>
          </w:p>
          <w:p w:rsidR="00502326" w:rsidRPr="00502326" w:rsidRDefault="00502326" w:rsidP="0050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T: 201-878-7506</w:t>
            </w:r>
          </w:p>
          <w:p w:rsidR="00502326" w:rsidRPr="00502326" w:rsidRDefault="00502326" w:rsidP="0050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reyes07087@gmail.com</w:t>
            </w:r>
          </w:p>
        </w:tc>
        <w:bookmarkStart w:id="0" w:name="_GoBack"/>
        <w:bookmarkEnd w:id="0"/>
      </w:tr>
    </w:tbl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26" w:rsidRPr="00502326" w:rsidRDefault="00502326" w:rsidP="00502326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Professional Experience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Assistant Market Manager</w:t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  2017-Present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Riverview Farmers Market, Jersey City, New Jersey</w:t>
      </w:r>
    </w:p>
    <w:p w:rsidR="00502326" w:rsidRPr="00502326" w:rsidRDefault="00502326" w:rsidP="0050232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Assist with market operations from market set up</w:t>
      </w:r>
    </w:p>
    <w:p w:rsidR="00502326" w:rsidRPr="00502326" w:rsidRDefault="00502326" w:rsidP="0050232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Operate the market’s SNAP/EBT Food stamp Token Program</w:t>
      </w:r>
    </w:p>
    <w:p w:rsidR="00502326" w:rsidRPr="00502326" w:rsidRDefault="00502326" w:rsidP="0050232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Develop a positive relationship with vendors and customers</w:t>
      </w:r>
    </w:p>
    <w:p w:rsidR="00502326" w:rsidRPr="00502326" w:rsidRDefault="00502326" w:rsidP="0050232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Assist managers with market activities for each market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Sales Associate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Goodwill Industries, Jersey City, New Jersey</w:t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2017-Present</w:t>
      </w:r>
    </w:p>
    <w:p w:rsidR="00502326" w:rsidRPr="00502326" w:rsidRDefault="00502326" w:rsidP="0050232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Receive, store and issue floor merchandise</w:t>
      </w:r>
    </w:p>
    <w:p w:rsidR="00502326" w:rsidRPr="00502326" w:rsidRDefault="00502326" w:rsidP="0050232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Stock shelves, racks, and bins</w:t>
      </w:r>
    </w:p>
    <w:p w:rsidR="00502326" w:rsidRPr="00502326" w:rsidRDefault="00502326" w:rsidP="0050232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Sort and hang clothing</w:t>
      </w:r>
    </w:p>
    <w:p w:rsidR="00502326" w:rsidRPr="00502326" w:rsidRDefault="00502326" w:rsidP="0050232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Arrange merchandise displays to attract customers</w:t>
      </w:r>
    </w:p>
    <w:p w:rsidR="00502326" w:rsidRPr="00502326" w:rsidRDefault="00502326" w:rsidP="0050232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Periodically take inventory of merchandise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263"/>
      </w:tblGrid>
      <w:tr w:rsidR="00502326" w:rsidRPr="00502326" w:rsidTr="0050232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26" w:rsidRPr="00502326" w:rsidRDefault="00502326" w:rsidP="00502326">
            <w:pPr>
              <w:spacing w:after="0" w:line="240" w:lineRule="auto"/>
              <w:ind w:left="-113"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CADC Counselor Intern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26" w:rsidRPr="00502326" w:rsidRDefault="00502326" w:rsidP="0050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2015-2017</w:t>
            </w:r>
          </w:p>
        </w:tc>
      </w:tr>
    </w:tbl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Pathways Counseling Services, Bayonne, New Jersey</w:t>
      </w:r>
    </w:p>
    <w:p w:rsidR="00502326" w:rsidRPr="00502326" w:rsidRDefault="00502326" w:rsidP="0050232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Intern for the primary counselor and director, assisting them with support programs and community education for their clients, alcohol and drug counseling sessions, and urine test preparation.</w:t>
      </w:r>
    </w:p>
    <w:p w:rsidR="00502326" w:rsidRPr="00502326" w:rsidRDefault="00502326" w:rsidP="0050232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Provide administrative support to the office by entering client information on NJSAMS and RXNT database systems, manage client intakes and updating and organizing client confidential records on Word, demonstrate detail-orientation through email correspondence via Gmail by providing counselors with detailed counseling session reports for each client, and answering/routing phone calls.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                        </w:t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      </w:t>
      </w:r>
      <w:r w:rsidRPr="00502326">
        <w:rPr>
          <w:rFonts w:ascii="Calibri" w:eastAsia="Times New Roman" w:hAnsi="Calibri" w:cs="Calibri"/>
          <w:b/>
          <w:bCs/>
          <w:color w:val="FF9900"/>
          <w:sz w:val="24"/>
          <w:szCs w:val="24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263"/>
      </w:tblGrid>
      <w:tr w:rsidR="00502326" w:rsidRPr="00502326" w:rsidTr="0050232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26" w:rsidRPr="00502326" w:rsidRDefault="00502326" w:rsidP="00502326">
            <w:pPr>
              <w:spacing w:after="0" w:line="240" w:lineRule="auto"/>
              <w:ind w:left="-108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Sales Associate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26" w:rsidRPr="00502326" w:rsidRDefault="00502326" w:rsidP="0050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2013-2014</w:t>
            </w:r>
          </w:p>
        </w:tc>
      </w:tr>
    </w:tbl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Kohl’s Department Store, Trenton, New Jersey</w:t>
      </w:r>
    </w:p>
    <w:p w:rsidR="00502326" w:rsidRPr="00502326" w:rsidRDefault="00502326" w:rsidP="0050232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Assisted customers with store products and merchandise inquiries.</w:t>
      </w:r>
    </w:p>
    <w:p w:rsidR="00502326" w:rsidRPr="00502326" w:rsidRDefault="00502326" w:rsidP="0050232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Managed inventory and shipping information for women apparel and footwear.</w:t>
      </w:r>
    </w:p>
    <w:p w:rsidR="00502326" w:rsidRPr="00502326" w:rsidRDefault="00502326" w:rsidP="0050232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Stocked and organized products on shelves.</w:t>
      </w:r>
    </w:p>
    <w:p w:rsidR="00502326" w:rsidRPr="00502326" w:rsidRDefault="00502326" w:rsidP="0050232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50232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Cultivating successful relationships with retail customers</w:t>
      </w:r>
      <w:r w:rsidRPr="00502326">
        <w:rPr>
          <w:rFonts w:ascii="Roboto" w:eastAsia="Times New Roman" w:hAnsi="Roboto" w:cs="Arial"/>
          <w:color w:val="222222"/>
          <w:sz w:val="24"/>
          <w:szCs w:val="24"/>
          <w:shd w:val="clear" w:color="auto" w:fill="FFFFFF"/>
        </w:rPr>
        <w:t>.</w:t>
      </w:r>
    </w:p>
    <w:p w:rsidR="00502326" w:rsidRPr="00502326" w:rsidRDefault="00502326" w:rsidP="0050232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50232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lastRenderedPageBreak/>
        <w:t>Ensuring that all customers receive excellent service through direct salesmanship, and prompt and courteous service.</w:t>
      </w:r>
    </w:p>
    <w:p w:rsidR="00502326" w:rsidRPr="00502326" w:rsidRDefault="00502326" w:rsidP="0050232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02326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Attending weekly sales meetings.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26" w:rsidRPr="00502326" w:rsidRDefault="00502326" w:rsidP="00502326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Education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26" w:rsidRPr="00502326" w:rsidRDefault="00502326" w:rsidP="0050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Jersey City University, Jersey City NJ-MS in Criminal Justice- Currently Attending</w:t>
      </w:r>
    </w:p>
    <w:p w:rsidR="00502326" w:rsidRPr="00502326" w:rsidRDefault="00502326" w:rsidP="0050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Jersey City University, Jersey City NJ- BA in Special Education/Sociology, 2004</w:t>
      </w:r>
    </w:p>
    <w:p w:rsidR="00502326" w:rsidRPr="00502326" w:rsidRDefault="00502326" w:rsidP="0050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Hudson County Community College, Jersey City NJ -AA Early Childhood, 1996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26" w:rsidRPr="00502326" w:rsidRDefault="00502326" w:rsidP="00502326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Skills/Achievements</w:t>
      </w:r>
    </w:p>
    <w:p w:rsidR="00502326" w:rsidRPr="00502326" w:rsidRDefault="00502326" w:rsidP="005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26" w:rsidRPr="00502326" w:rsidRDefault="00502326" w:rsidP="0050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MS Word, Computer skills, Internet, Typing 40 wpm</w:t>
      </w:r>
      <w:r w:rsidRPr="0050232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6B312F" w:rsidRDefault="006B312F"/>
    <w:sectPr w:rsidR="006B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309ED"/>
    <w:multiLevelType w:val="multilevel"/>
    <w:tmpl w:val="1238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D09E2"/>
    <w:multiLevelType w:val="multilevel"/>
    <w:tmpl w:val="8D12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E4D48"/>
    <w:multiLevelType w:val="multilevel"/>
    <w:tmpl w:val="ED6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B0A1B"/>
    <w:multiLevelType w:val="multilevel"/>
    <w:tmpl w:val="9968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32021"/>
    <w:multiLevelType w:val="multilevel"/>
    <w:tmpl w:val="B63C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6"/>
    <w:rsid w:val="00502326"/>
    <w:rsid w:val="006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BDA8"/>
  <w15:chartTrackingRefBased/>
  <w15:docId w15:val="{7C16D0BE-C8EE-439D-A948-22CA23A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8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7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6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Jersey City Free Public Library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allaccess</dc:creator>
  <cp:keywords/>
  <dc:description/>
  <cp:lastModifiedBy>allaccess</cp:lastModifiedBy>
  <cp:revision>1</cp:revision>
  <dcterms:created xsi:type="dcterms:W3CDTF">2020-02-29T20:28:00Z</dcterms:created>
  <dcterms:modified xsi:type="dcterms:W3CDTF">2020-02-29T20:29:00Z</dcterms:modified>
</cp:coreProperties>
</file>