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ED73" w14:textId="77777777" w:rsidR="00E314A5" w:rsidRDefault="00051CD3">
      <w:pPr>
        <w:spacing w:before="160" w:after="100"/>
        <w:jc w:val="center"/>
        <w:rPr>
          <w:rFonts w:ascii="Times New Roman" w:eastAsia="Times New Roman" w:hAnsi="Times New Roman" w:cs="Times New Roman"/>
          <w:b/>
          <w:smallCaps/>
          <w:sz w:val="52"/>
          <w:szCs w:val="52"/>
        </w:rPr>
      </w:pPr>
      <w:r>
        <w:rPr>
          <w:rFonts w:ascii="Times New Roman" w:eastAsia="Times New Roman" w:hAnsi="Times New Roman" w:cs="Times New Roman"/>
          <w:b/>
          <w:smallCaps/>
          <w:sz w:val="52"/>
          <w:szCs w:val="52"/>
        </w:rPr>
        <w:t>Peter Patron</w:t>
      </w:r>
    </w:p>
    <w:p w14:paraId="63E82673" w14:textId="086DB8E4" w:rsidR="00E314A5" w:rsidRDefault="00BD4B5B">
      <w:pPr>
        <w:pBdr>
          <w:top w:val="single" w:sz="4" w:space="4" w:color="000000"/>
        </w:pBdr>
        <w:spacing w:after="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South Ozone Park</w:t>
      </w:r>
      <w:r w:rsidR="00051CD3">
        <w:rPr>
          <w:rFonts w:ascii="Times New Roman" w:eastAsia="Times New Roman" w:hAnsi="Times New Roman" w:cs="Times New Roman"/>
          <w:sz w:val="18"/>
          <w:szCs w:val="18"/>
        </w:rPr>
        <w:t xml:space="preserve">, New York    Mobile: (347) 437-1145    Email: </w:t>
      </w:r>
      <w:hyperlink r:id="rId5">
        <w:r w:rsidR="00051CD3">
          <w:rPr>
            <w:rFonts w:ascii="Times New Roman" w:eastAsia="Times New Roman" w:hAnsi="Times New Roman" w:cs="Times New Roman"/>
            <w:color w:val="0000FF"/>
            <w:sz w:val="18"/>
            <w:szCs w:val="18"/>
            <w:u w:val="single"/>
          </w:rPr>
          <w:t>peterpatronny@gmail.com</w:t>
        </w:r>
      </w:hyperlink>
    </w:p>
    <w:p w14:paraId="5C17E32A" w14:textId="77777777" w:rsidR="00E314A5" w:rsidRDefault="00E314A5">
      <w:pPr>
        <w:pBdr>
          <w:bottom w:val="single" w:sz="24" w:space="0" w:color="000000"/>
        </w:pBdr>
        <w:rPr>
          <w:sz w:val="2"/>
          <w:szCs w:val="2"/>
        </w:rPr>
      </w:pPr>
    </w:p>
    <w:p w14:paraId="1B72B6D9" w14:textId="77777777" w:rsidR="00E314A5" w:rsidRDefault="00E314A5">
      <w:pPr>
        <w:rPr>
          <w:rFonts w:ascii="Times New Roman" w:eastAsia="Times New Roman" w:hAnsi="Times New Roman" w:cs="Times New Roman"/>
          <w:sz w:val="20"/>
          <w:szCs w:val="20"/>
        </w:rPr>
      </w:pPr>
    </w:p>
    <w:p w14:paraId="1ADD6E96" w14:textId="77777777" w:rsidR="00E314A5" w:rsidRDefault="00E314A5">
      <w:pPr>
        <w:rPr>
          <w:rFonts w:ascii="Times New Roman" w:eastAsia="Times New Roman" w:hAnsi="Times New Roman" w:cs="Times New Roman"/>
          <w:sz w:val="20"/>
          <w:szCs w:val="20"/>
        </w:rPr>
      </w:pPr>
    </w:p>
    <w:p w14:paraId="3BE83C78" w14:textId="77777777" w:rsidR="00E314A5" w:rsidRDefault="00051CD3">
      <w:pPr>
        <w:pBdr>
          <w:bottom w:val="single" w:sz="4" w:space="1" w:color="000000"/>
        </w:pBdr>
        <w:rPr>
          <w:rFonts w:ascii="Times New Roman" w:eastAsia="Times New Roman" w:hAnsi="Times New Roman" w:cs="Times New Roman"/>
          <w:b/>
          <w:sz w:val="22"/>
          <w:szCs w:val="22"/>
        </w:rPr>
      </w:pPr>
      <w:r>
        <w:rPr>
          <w:rFonts w:ascii="Times New Roman" w:eastAsia="Times New Roman" w:hAnsi="Times New Roman" w:cs="Times New Roman"/>
          <w:b/>
          <w:sz w:val="22"/>
          <w:szCs w:val="22"/>
        </w:rPr>
        <w:t>SUMMARY OF SKILLS</w:t>
      </w:r>
    </w:p>
    <w:p w14:paraId="5764A87A" w14:textId="77777777" w:rsidR="00E314A5" w:rsidRDefault="00E314A5">
      <w:pPr>
        <w:jc w:val="center"/>
        <w:rPr>
          <w:rFonts w:ascii="Times New Roman" w:eastAsia="Times New Roman" w:hAnsi="Times New Roman" w:cs="Times New Roman"/>
          <w:b/>
          <w:sz w:val="10"/>
          <w:szCs w:val="10"/>
        </w:rPr>
      </w:pPr>
    </w:p>
    <w:p w14:paraId="4BA024D7" w14:textId="3A92CE97" w:rsidR="00E314A5" w:rsidRDefault="00051CD3">
      <w:pPr>
        <w:rPr>
          <w:rFonts w:ascii="Times New Roman" w:eastAsia="Times New Roman" w:hAnsi="Times New Roman" w:cs="Times New Roman"/>
          <w:sz w:val="20"/>
          <w:szCs w:val="20"/>
        </w:rPr>
      </w:pPr>
      <w:r>
        <w:rPr>
          <w:rFonts w:ascii="Times New Roman" w:eastAsia="Times New Roman" w:hAnsi="Times New Roman" w:cs="Times New Roman"/>
          <w:sz w:val="20"/>
          <w:szCs w:val="20"/>
        </w:rPr>
        <w:t>HR Start-Up</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Time &amp; Labor Management</w:t>
      </w:r>
      <w:r>
        <w:rPr>
          <w:rFonts w:ascii="Times New Roman" w:eastAsia="Times New Roman" w:hAnsi="Times New Roman" w:cs="Times New Roman"/>
          <w:sz w:val="20"/>
          <w:szCs w:val="20"/>
        </w:rPr>
        <w:tab/>
        <w:t xml:space="preserve">   Union Grievances</w:t>
      </w:r>
      <w:r w:rsidR="006347A0">
        <w:rPr>
          <w:rFonts w:ascii="Times New Roman" w:eastAsia="Times New Roman" w:hAnsi="Times New Roman" w:cs="Times New Roman"/>
          <w:sz w:val="20"/>
          <w:szCs w:val="20"/>
        </w:rPr>
        <w:tab/>
      </w:r>
      <w:r w:rsidR="006347A0">
        <w:rPr>
          <w:rFonts w:ascii="Times New Roman" w:eastAsia="Times New Roman" w:hAnsi="Times New Roman" w:cs="Times New Roman"/>
          <w:sz w:val="20"/>
          <w:szCs w:val="20"/>
        </w:rPr>
        <w:tab/>
        <w:t xml:space="preserve"> Employee Communications</w:t>
      </w:r>
    </w:p>
    <w:p w14:paraId="59B221BF" w14:textId="01BCE506" w:rsidR="00E314A5" w:rsidRDefault="000454A4">
      <w:pPr>
        <w:rPr>
          <w:rFonts w:ascii="Times New Roman" w:eastAsia="Times New Roman" w:hAnsi="Times New Roman" w:cs="Times New Roman"/>
          <w:sz w:val="20"/>
          <w:szCs w:val="20"/>
        </w:rPr>
      </w:pPr>
      <w:r>
        <w:rPr>
          <w:rFonts w:ascii="Times New Roman" w:eastAsia="Times New Roman" w:hAnsi="Times New Roman" w:cs="Times New Roman"/>
          <w:sz w:val="20"/>
          <w:szCs w:val="20"/>
        </w:rPr>
        <w:t>HRIS Implementation</w:t>
      </w:r>
      <w:r w:rsidR="00051CD3">
        <w:rPr>
          <w:rFonts w:ascii="Times New Roman" w:eastAsia="Times New Roman" w:hAnsi="Times New Roman" w:cs="Times New Roman"/>
          <w:sz w:val="20"/>
          <w:szCs w:val="20"/>
        </w:rPr>
        <w:tab/>
        <w:t>Training &amp; Development</w:t>
      </w:r>
      <w:r w:rsidR="00051CD3">
        <w:rPr>
          <w:rFonts w:ascii="Times New Roman" w:eastAsia="Times New Roman" w:hAnsi="Times New Roman" w:cs="Times New Roman"/>
          <w:sz w:val="20"/>
          <w:szCs w:val="20"/>
        </w:rPr>
        <w:tab/>
      </w:r>
      <w:r w:rsidR="00051CD3">
        <w:rPr>
          <w:rFonts w:ascii="Times New Roman" w:eastAsia="Times New Roman" w:hAnsi="Times New Roman" w:cs="Times New Roman"/>
          <w:sz w:val="20"/>
          <w:szCs w:val="20"/>
        </w:rPr>
        <w:tab/>
        <w:t xml:space="preserve">   Employee Relations </w:t>
      </w:r>
      <w:r w:rsidR="00051CD3">
        <w:rPr>
          <w:rFonts w:ascii="Times New Roman" w:eastAsia="Times New Roman" w:hAnsi="Times New Roman" w:cs="Times New Roman"/>
          <w:sz w:val="20"/>
          <w:szCs w:val="20"/>
        </w:rPr>
        <w:tab/>
      </w:r>
      <w:r w:rsidR="00051CD3">
        <w:rPr>
          <w:rFonts w:ascii="Times New Roman" w:eastAsia="Times New Roman" w:hAnsi="Times New Roman" w:cs="Times New Roman"/>
          <w:sz w:val="20"/>
          <w:szCs w:val="20"/>
        </w:rPr>
        <w:tab/>
        <w:t xml:space="preserve"> </w:t>
      </w:r>
      <w:r w:rsidR="006347A0">
        <w:rPr>
          <w:rFonts w:ascii="Times New Roman" w:eastAsia="Times New Roman" w:hAnsi="Times New Roman" w:cs="Times New Roman"/>
          <w:sz w:val="20"/>
          <w:szCs w:val="20"/>
        </w:rPr>
        <w:t>ACA Compliance</w:t>
      </w:r>
    </w:p>
    <w:p w14:paraId="21C58DD5" w14:textId="181DE6B8" w:rsidR="00E314A5" w:rsidRDefault="006347A0">
      <w:pPr>
        <w:rPr>
          <w:rFonts w:ascii="Times New Roman" w:eastAsia="Times New Roman" w:hAnsi="Times New Roman" w:cs="Times New Roman"/>
          <w:sz w:val="20"/>
          <w:szCs w:val="20"/>
        </w:rPr>
      </w:pPr>
      <w:r>
        <w:rPr>
          <w:rFonts w:ascii="Times New Roman" w:eastAsia="Times New Roman" w:hAnsi="Times New Roman" w:cs="Times New Roman"/>
          <w:sz w:val="20"/>
          <w:szCs w:val="20"/>
        </w:rPr>
        <w:t>Recruiting</w:t>
      </w:r>
      <w:r w:rsidR="00051CD3">
        <w:rPr>
          <w:rFonts w:ascii="Times New Roman" w:eastAsia="Times New Roman" w:hAnsi="Times New Roman" w:cs="Times New Roman"/>
          <w:sz w:val="20"/>
          <w:szCs w:val="20"/>
        </w:rPr>
        <w:tab/>
      </w:r>
      <w:r w:rsidR="00051CD3">
        <w:rPr>
          <w:rFonts w:ascii="Times New Roman" w:eastAsia="Times New Roman" w:hAnsi="Times New Roman" w:cs="Times New Roman"/>
          <w:sz w:val="20"/>
          <w:szCs w:val="20"/>
        </w:rPr>
        <w:tab/>
        <w:t xml:space="preserve">Benefits Administration </w:t>
      </w:r>
      <w:r w:rsidR="00051CD3">
        <w:rPr>
          <w:rFonts w:ascii="Times New Roman" w:eastAsia="Times New Roman" w:hAnsi="Times New Roman" w:cs="Times New Roman"/>
          <w:sz w:val="20"/>
          <w:szCs w:val="20"/>
        </w:rPr>
        <w:tab/>
      </w:r>
      <w:r w:rsidR="00051CD3">
        <w:rPr>
          <w:rFonts w:ascii="Times New Roman" w:eastAsia="Times New Roman" w:hAnsi="Times New Roman" w:cs="Times New Roman"/>
          <w:sz w:val="20"/>
          <w:szCs w:val="20"/>
        </w:rPr>
        <w:tab/>
        <w:t xml:space="preserve">   Policy Development</w:t>
      </w:r>
      <w:r w:rsidR="00051CD3">
        <w:rPr>
          <w:rFonts w:ascii="Times New Roman" w:eastAsia="Times New Roman" w:hAnsi="Times New Roman" w:cs="Times New Roman"/>
          <w:sz w:val="20"/>
          <w:szCs w:val="20"/>
        </w:rPr>
        <w:tab/>
      </w:r>
      <w:r w:rsidR="00BD4B5B">
        <w:rPr>
          <w:rFonts w:ascii="Times New Roman" w:eastAsia="Times New Roman" w:hAnsi="Times New Roman" w:cs="Times New Roman"/>
          <w:sz w:val="20"/>
          <w:szCs w:val="20"/>
        </w:rPr>
        <w:tab/>
        <w:t xml:space="preserve"> Employment</w:t>
      </w:r>
      <w:r w:rsidR="00051CD3">
        <w:rPr>
          <w:rFonts w:ascii="Times New Roman" w:eastAsia="Times New Roman" w:hAnsi="Times New Roman" w:cs="Times New Roman"/>
          <w:sz w:val="20"/>
          <w:szCs w:val="20"/>
        </w:rPr>
        <w:t xml:space="preserve"> Law</w:t>
      </w:r>
    </w:p>
    <w:p w14:paraId="32DED801" w14:textId="6F94CD3F" w:rsidR="00E314A5" w:rsidRDefault="00051CD3">
      <w:pPr>
        <w:keepNext/>
        <w:pBdr>
          <w:top w:val="none" w:sz="0" w:space="0" w:color="000000"/>
          <w:bottom w:val="single" w:sz="4" w:space="1" w:color="000000"/>
        </w:pBdr>
        <w:spacing w:before="200" w:after="200"/>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t>PROFESSIONAL EXPERIENCE</w:t>
      </w:r>
      <w:r w:rsidR="006347A0">
        <w:rPr>
          <w:rFonts w:ascii="Times New Roman" w:eastAsia="Times New Roman" w:hAnsi="Times New Roman" w:cs="Times New Roman"/>
          <w:b/>
          <w:smallCaps/>
          <w:sz w:val="22"/>
          <w:szCs w:val="22"/>
        </w:rPr>
        <w:t xml:space="preserve"> </w:t>
      </w:r>
    </w:p>
    <w:p w14:paraId="693D0E83" w14:textId="247B1DCC" w:rsidR="006D2337" w:rsidRDefault="006D2337" w:rsidP="006D2337">
      <w:pPr>
        <w:pStyle w:val="Heading2"/>
        <w:rPr>
          <w:rFonts w:ascii="Times New Roman" w:eastAsia="Times New Roman" w:hAnsi="Times New Roman" w:cs="Times New Roman"/>
          <w:smallCaps/>
          <w:sz w:val="22"/>
          <w:szCs w:val="22"/>
        </w:rPr>
      </w:pPr>
      <w:r>
        <w:rPr>
          <w:rFonts w:ascii="Times New Roman" w:eastAsia="Times New Roman" w:hAnsi="Times New Roman" w:cs="Times New Roman"/>
          <w:sz w:val="22"/>
          <w:szCs w:val="22"/>
        </w:rPr>
        <w:t>HUMAN RESOURCES CONSULTANT</w:t>
      </w:r>
      <w:r w:rsidR="00F213E2">
        <w:rPr>
          <w:rFonts w:ascii="Times New Roman" w:eastAsia="Times New Roman" w:hAnsi="Times New Roman" w:cs="Times New Roman"/>
          <w:sz w:val="22"/>
          <w:szCs w:val="22"/>
        </w:rPr>
        <w:t>/ADMINISTRATOR</w:t>
      </w:r>
    </w:p>
    <w:p w14:paraId="66629433" w14:textId="7603FF8C" w:rsidR="006D2337" w:rsidRDefault="006D2337" w:rsidP="006D2337">
      <w:pPr>
        <w:pStyle w:val="Heading2"/>
        <w:rPr>
          <w:rFonts w:ascii="Times New Roman" w:eastAsia="Times New Roman" w:hAnsi="Times New Roman" w:cs="Times New Roman"/>
          <w:b w:val="0"/>
          <w:smallCaps/>
          <w:sz w:val="18"/>
          <w:szCs w:val="18"/>
        </w:rPr>
      </w:pPr>
      <w:r>
        <w:rPr>
          <w:rFonts w:ascii="Times New Roman" w:eastAsia="Times New Roman" w:hAnsi="Times New Roman" w:cs="Times New Roman"/>
          <w:b w:val="0"/>
          <w:smallCaps/>
          <w:sz w:val="18"/>
          <w:szCs w:val="18"/>
        </w:rPr>
        <w:t>BLIZZARD COOLING</w:t>
      </w:r>
      <w:r w:rsidR="00F213E2">
        <w:rPr>
          <w:rFonts w:ascii="Times New Roman" w:eastAsia="Times New Roman" w:hAnsi="Times New Roman" w:cs="Times New Roman"/>
          <w:b w:val="0"/>
          <w:smallCaps/>
          <w:sz w:val="18"/>
          <w:szCs w:val="18"/>
        </w:rPr>
        <w:t>/ADECCO</w:t>
      </w:r>
      <w:r>
        <w:rPr>
          <w:rFonts w:ascii="Times New Roman" w:eastAsia="Times New Roman" w:hAnsi="Times New Roman" w:cs="Times New Roman"/>
          <w:b w:val="0"/>
          <w:smallCaps/>
          <w:sz w:val="18"/>
          <w:szCs w:val="18"/>
        </w:rPr>
        <w:t xml:space="preserve">, Brooklyn, NY                            </w:t>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t>7/2018</w:t>
      </w:r>
      <w:r>
        <w:rPr>
          <w:rFonts w:ascii="Times New Roman" w:eastAsia="Times New Roman" w:hAnsi="Times New Roman" w:cs="Times New Roman"/>
          <w:b w:val="0"/>
          <w:sz w:val="18"/>
          <w:szCs w:val="18"/>
        </w:rPr>
        <w:t xml:space="preserve"> – Present </w:t>
      </w:r>
    </w:p>
    <w:p w14:paraId="3A1FF3B1" w14:textId="7E1FF99E" w:rsidR="000454A4" w:rsidRDefault="00F213E2" w:rsidP="006D2337">
      <w:pPr>
        <w:numPr>
          <w:ilvl w:val="0"/>
          <w:numId w:val="2"/>
        </w:numPr>
        <w:contextualSpacing/>
        <w:rPr>
          <w:rFonts w:ascii="Times New Roman" w:hAnsi="Times New Roman" w:cs="Times New Roman"/>
          <w:sz w:val="20"/>
          <w:szCs w:val="20"/>
        </w:rPr>
      </w:pPr>
      <w:r>
        <w:rPr>
          <w:rFonts w:ascii="Times New Roman" w:hAnsi="Times New Roman" w:cs="Times New Roman"/>
          <w:sz w:val="20"/>
          <w:szCs w:val="20"/>
        </w:rPr>
        <w:t>Lead all HR functions through Company including policy and employee handbook creation, implementation of employee performance and develop compensation plans for front line and management employees.</w:t>
      </w:r>
    </w:p>
    <w:p w14:paraId="1312BCD8" w14:textId="11E3D2C6" w:rsidR="000454A4" w:rsidRDefault="0066745C" w:rsidP="006D2337">
      <w:pPr>
        <w:numPr>
          <w:ilvl w:val="0"/>
          <w:numId w:val="2"/>
        </w:numPr>
        <w:contextualSpacing/>
        <w:rPr>
          <w:rFonts w:ascii="Times New Roman" w:hAnsi="Times New Roman" w:cs="Times New Roman"/>
          <w:sz w:val="20"/>
          <w:szCs w:val="20"/>
        </w:rPr>
      </w:pPr>
      <w:r>
        <w:rPr>
          <w:rFonts w:ascii="Times New Roman" w:hAnsi="Times New Roman" w:cs="Times New Roman"/>
          <w:sz w:val="20"/>
          <w:szCs w:val="20"/>
        </w:rPr>
        <w:t>Drive</w:t>
      </w:r>
      <w:r w:rsidR="00F213E2">
        <w:rPr>
          <w:rFonts w:ascii="Times New Roman" w:hAnsi="Times New Roman" w:cs="Times New Roman"/>
          <w:sz w:val="20"/>
          <w:szCs w:val="20"/>
        </w:rPr>
        <w:t xml:space="preserve"> recruiting efforts Companywide.  </w:t>
      </w:r>
      <w:r>
        <w:rPr>
          <w:rFonts w:ascii="Times New Roman" w:hAnsi="Times New Roman" w:cs="Times New Roman"/>
          <w:sz w:val="20"/>
          <w:szCs w:val="20"/>
        </w:rPr>
        <w:t>Increase</w:t>
      </w:r>
      <w:r w:rsidR="00582543">
        <w:rPr>
          <w:rFonts w:ascii="Times New Roman" w:hAnsi="Times New Roman" w:cs="Times New Roman"/>
          <w:sz w:val="20"/>
          <w:szCs w:val="20"/>
        </w:rPr>
        <w:t xml:space="preserve"> staff in one (1) year from population of 28 FT employees to population of </w:t>
      </w:r>
      <w:r w:rsidR="00F571D6">
        <w:rPr>
          <w:rFonts w:ascii="Times New Roman" w:hAnsi="Times New Roman" w:cs="Times New Roman"/>
          <w:sz w:val="20"/>
          <w:szCs w:val="20"/>
        </w:rPr>
        <w:t>92</w:t>
      </w:r>
      <w:r w:rsidR="00582543">
        <w:rPr>
          <w:rFonts w:ascii="Times New Roman" w:hAnsi="Times New Roman" w:cs="Times New Roman"/>
          <w:sz w:val="20"/>
          <w:szCs w:val="20"/>
        </w:rPr>
        <w:t xml:space="preserve"> FT employees with an average 65% retention rate</w:t>
      </w:r>
      <w:r w:rsidR="000454A4">
        <w:rPr>
          <w:rFonts w:ascii="Times New Roman" w:hAnsi="Times New Roman" w:cs="Times New Roman"/>
          <w:sz w:val="20"/>
          <w:szCs w:val="20"/>
        </w:rPr>
        <w:t xml:space="preserve">.  </w:t>
      </w:r>
    </w:p>
    <w:p w14:paraId="450FC5CC" w14:textId="764AE5D8" w:rsidR="000454A4" w:rsidRPr="000454A4" w:rsidRDefault="0066745C" w:rsidP="006D2337">
      <w:pPr>
        <w:numPr>
          <w:ilvl w:val="0"/>
          <w:numId w:val="2"/>
        </w:numPr>
        <w:contextualSpacing/>
        <w:rPr>
          <w:rFonts w:ascii="Times New Roman" w:hAnsi="Times New Roman" w:cs="Times New Roman"/>
          <w:sz w:val="20"/>
          <w:szCs w:val="20"/>
        </w:rPr>
      </w:pPr>
      <w:r>
        <w:rPr>
          <w:rFonts w:ascii="Times New Roman" w:hAnsi="Times New Roman" w:cs="Times New Roman"/>
          <w:sz w:val="20"/>
          <w:szCs w:val="20"/>
        </w:rPr>
        <w:t>Partner</w:t>
      </w:r>
      <w:r w:rsidR="000454A4">
        <w:rPr>
          <w:rFonts w:ascii="Times New Roman" w:hAnsi="Times New Roman" w:cs="Times New Roman"/>
          <w:sz w:val="20"/>
          <w:szCs w:val="20"/>
        </w:rPr>
        <w:t xml:space="preserve"> with Senior Management to develop Human Resources, Operational and related Policies and Procedures.</w:t>
      </w:r>
    </w:p>
    <w:p w14:paraId="2154F5C1" w14:textId="32607E97" w:rsidR="000454A4" w:rsidRDefault="000454A4" w:rsidP="006D2337">
      <w:pPr>
        <w:numPr>
          <w:ilvl w:val="0"/>
          <w:numId w:val="2"/>
        </w:numPr>
        <w:contextualSpacing/>
        <w:rPr>
          <w:rFonts w:ascii="Times New Roman" w:hAnsi="Times New Roman" w:cs="Times New Roman"/>
          <w:sz w:val="20"/>
          <w:szCs w:val="20"/>
        </w:rPr>
      </w:pPr>
      <w:r w:rsidRPr="000454A4">
        <w:rPr>
          <w:rFonts w:ascii="Times New Roman" w:hAnsi="Times New Roman" w:cs="Times New Roman"/>
          <w:sz w:val="20"/>
          <w:szCs w:val="20"/>
        </w:rPr>
        <w:t>Streamline onboarding, payroll, HRIS and time and labor process by conducting RFP and implementing system through Finger</w:t>
      </w:r>
      <w:r>
        <w:rPr>
          <w:rFonts w:ascii="Times New Roman" w:hAnsi="Times New Roman" w:cs="Times New Roman"/>
          <w:sz w:val="20"/>
          <w:szCs w:val="20"/>
        </w:rPr>
        <w:t xml:space="preserve"> C</w:t>
      </w:r>
      <w:r w:rsidRPr="000454A4">
        <w:rPr>
          <w:rFonts w:ascii="Times New Roman" w:hAnsi="Times New Roman" w:cs="Times New Roman"/>
          <w:sz w:val="20"/>
          <w:szCs w:val="20"/>
        </w:rPr>
        <w:t>heck.</w:t>
      </w:r>
    </w:p>
    <w:p w14:paraId="6636B5D4" w14:textId="6451DEB6" w:rsidR="000454A4" w:rsidRPr="0066745C" w:rsidRDefault="0066745C" w:rsidP="000454A4">
      <w:pPr>
        <w:numPr>
          <w:ilvl w:val="0"/>
          <w:numId w:val="2"/>
        </w:numPr>
        <w:contextualSpacing/>
        <w:rPr>
          <w:rFonts w:ascii="Times New Roman" w:hAnsi="Times New Roman" w:cs="Times New Roman"/>
          <w:sz w:val="20"/>
          <w:szCs w:val="20"/>
        </w:rPr>
      </w:pPr>
      <w:r w:rsidRPr="0066745C">
        <w:rPr>
          <w:rFonts w:ascii="Times New Roman" w:hAnsi="Times New Roman" w:cs="Times New Roman"/>
          <w:color w:val="auto"/>
          <w:sz w:val="20"/>
          <w:szCs w:val="20"/>
          <w:shd w:val="clear" w:color="auto" w:fill="FFFFFF"/>
        </w:rPr>
        <w:t>Perform difficult staffing duties, including dealing with understaffing, refereeing disputes, firing employees, and administering disciplinary procedures.</w:t>
      </w:r>
      <w:r w:rsidR="00DA0C95" w:rsidRPr="0066745C">
        <w:rPr>
          <w:rFonts w:ascii="Times New Roman" w:eastAsia="Times New Roman" w:hAnsi="Times New Roman" w:cs="Times New Roman"/>
          <w:color w:val="auto"/>
          <w:sz w:val="20"/>
          <w:szCs w:val="20"/>
        </w:rPr>
        <w:t xml:space="preserve"> </w:t>
      </w:r>
    </w:p>
    <w:p w14:paraId="2FEA2222" w14:textId="77777777" w:rsidR="0066745C" w:rsidRPr="0066745C" w:rsidRDefault="0066745C" w:rsidP="006D2337">
      <w:pPr>
        <w:numPr>
          <w:ilvl w:val="0"/>
          <w:numId w:val="2"/>
        </w:numPr>
        <w:contextualSpacing/>
        <w:rPr>
          <w:rFonts w:ascii="Times New Roman" w:hAnsi="Times New Roman" w:cs="Times New Roman"/>
          <w:color w:val="auto"/>
          <w:sz w:val="20"/>
          <w:szCs w:val="20"/>
        </w:rPr>
      </w:pPr>
      <w:r w:rsidRPr="0066745C">
        <w:rPr>
          <w:rFonts w:ascii="Times New Roman" w:hAnsi="Times New Roman" w:cs="Times New Roman"/>
          <w:color w:val="auto"/>
          <w:sz w:val="20"/>
          <w:szCs w:val="20"/>
          <w:shd w:val="clear" w:color="auto" w:fill="FFFFFF"/>
        </w:rPr>
        <w:t>Maintain records and compile statistical reports concerning personnel-related data such as hires, transfers, performance appraisals, and absenteeism rates.</w:t>
      </w:r>
    </w:p>
    <w:p w14:paraId="74972A17" w14:textId="3B61659F" w:rsidR="000454A4" w:rsidRPr="000454A4" w:rsidRDefault="0066745C" w:rsidP="006D2337">
      <w:pPr>
        <w:numPr>
          <w:ilvl w:val="0"/>
          <w:numId w:val="2"/>
        </w:numPr>
        <w:contextualSpacing/>
        <w:rPr>
          <w:rFonts w:ascii="Times New Roman" w:hAnsi="Times New Roman" w:cs="Times New Roman"/>
          <w:sz w:val="20"/>
          <w:szCs w:val="20"/>
        </w:rPr>
      </w:pPr>
      <w:r>
        <w:rPr>
          <w:rFonts w:ascii="Times New Roman" w:hAnsi="Times New Roman" w:cs="Times New Roman"/>
          <w:sz w:val="20"/>
          <w:szCs w:val="20"/>
        </w:rPr>
        <w:t>Contact vendors</w:t>
      </w:r>
      <w:r w:rsidR="000454A4">
        <w:rPr>
          <w:rFonts w:ascii="Times New Roman" w:hAnsi="Times New Roman" w:cs="Times New Roman"/>
          <w:sz w:val="20"/>
          <w:szCs w:val="20"/>
        </w:rPr>
        <w:t xml:space="preserve"> negotiat</w:t>
      </w:r>
      <w:r>
        <w:rPr>
          <w:rFonts w:ascii="Times New Roman" w:hAnsi="Times New Roman" w:cs="Times New Roman"/>
          <w:sz w:val="20"/>
          <w:szCs w:val="20"/>
        </w:rPr>
        <w:t>e</w:t>
      </w:r>
      <w:r w:rsidR="000454A4">
        <w:rPr>
          <w:rFonts w:ascii="Times New Roman" w:hAnsi="Times New Roman" w:cs="Times New Roman"/>
          <w:sz w:val="20"/>
          <w:szCs w:val="20"/>
        </w:rPr>
        <w:t xml:space="preserve"> and </w:t>
      </w:r>
      <w:r w:rsidR="00F213E2">
        <w:rPr>
          <w:rFonts w:ascii="Times New Roman" w:hAnsi="Times New Roman" w:cs="Times New Roman"/>
          <w:sz w:val="20"/>
          <w:szCs w:val="20"/>
        </w:rPr>
        <w:t xml:space="preserve">work towards </w:t>
      </w:r>
      <w:r w:rsidR="000454A4">
        <w:rPr>
          <w:rFonts w:ascii="Times New Roman" w:hAnsi="Times New Roman" w:cs="Times New Roman"/>
          <w:sz w:val="20"/>
          <w:szCs w:val="20"/>
        </w:rPr>
        <w:t>implement</w:t>
      </w:r>
      <w:r w:rsidR="00F213E2">
        <w:rPr>
          <w:rFonts w:ascii="Times New Roman" w:hAnsi="Times New Roman" w:cs="Times New Roman"/>
          <w:sz w:val="20"/>
          <w:szCs w:val="20"/>
        </w:rPr>
        <w:t xml:space="preserve">ing </w:t>
      </w:r>
      <w:r w:rsidR="000454A4">
        <w:rPr>
          <w:rFonts w:ascii="Times New Roman" w:hAnsi="Times New Roman" w:cs="Times New Roman"/>
          <w:sz w:val="20"/>
          <w:szCs w:val="20"/>
        </w:rPr>
        <w:t>a total rewards package including full line of health and ancillary benefi</w:t>
      </w:r>
      <w:r w:rsidR="00F213E2">
        <w:rPr>
          <w:rFonts w:ascii="Times New Roman" w:hAnsi="Times New Roman" w:cs="Times New Roman"/>
          <w:sz w:val="20"/>
          <w:szCs w:val="20"/>
        </w:rPr>
        <w:t>ts and commuter benefits.</w:t>
      </w:r>
    </w:p>
    <w:p w14:paraId="2381DF2A" w14:textId="77777777" w:rsidR="006D2337" w:rsidRDefault="006D2337">
      <w:pPr>
        <w:pStyle w:val="Heading2"/>
        <w:rPr>
          <w:rFonts w:ascii="Times New Roman" w:eastAsia="Times New Roman" w:hAnsi="Times New Roman" w:cs="Times New Roman"/>
          <w:sz w:val="22"/>
          <w:szCs w:val="22"/>
        </w:rPr>
      </w:pPr>
    </w:p>
    <w:p w14:paraId="2A117DF9" w14:textId="1D6FBE72" w:rsidR="00E314A5" w:rsidRDefault="00051CD3">
      <w:pPr>
        <w:pStyle w:val="Heading2"/>
        <w:rPr>
          <w:rFonts w:ascii="Times New Roman" w:eastAsia="Times New Roman" w:hAnsi="Times New Roman" w:cs="Times New Roman"/>
          <w:smallCaps/>
          <w:sz w:val="22"/>
          <w:szCs w:val="22"/>
        </w:rPr>
      </w:pPr>
      <w:r>
        <w:rPr>
          <w:rFonts w:ascii="Times New Roman" w:eastAsia="Times New Roman" w:hAnsi="Times New Roman" w:cs="Times New Roman"/>
          <w:sz w:val="22"/>
          <w:szCs w:val="22"/>
        </w:rPr>
        <w:t>HUMAN RESOURCES MANAGER</w:t>
      </w:r>
      <w:r w:rsidR="006D2337">
        <w:rPr>
          <w:rFonts w:ascii="Times New Roman" w:eastAsia="Times New Roman" w:hAnsi="Times New Roman" w:cs="Times New Roman"/>
          <w:sz w:val="22"/>
          <w:szCs w:val="22"/>
        </w:rPr>
        <w:t>/Consultant</w:t>
      </w:r>
    </w:p>
    <w:p w14:paraId="7C1A8A9A" w14:textId="40D5F909" w:rsidR="00E314A5" w:rsidRDefault="00051CD3">
      <w:pPr>
        <w:pStyle w:val="Heading2"/>
        <w:rPr>
          <w:rFonts w:ascii="Times New Roman" w:eastAsia="Times New Roman" w:hAnsi="Times New Roman" w:cs="Times New Roman"/>
          <w:b w:val="0"/>
          <w:smallCaps/>
          <w:sz w:val="18"/>
          <w:szCs w:val="18"/>
        </w:rPr>
      </w:pPr>
      <w:r>
        <w:rPr>
          <w:rFonts w:ascii="Times New Roman" w:eastAsia="Times New Roman" w:hAnsi="Times New Roman" w:cs="Times New Roman"/>
          <w:b w:val="0"/>
          <w:smallCaps/>
          <w:sz w:val="18"/>
          <w:szCs w:val="18"/>
        </w:rPr>
        <w:t>GLOBAL OPERATION</w:t>
      </w:r>
      <w:r w:rsidR="006E2D3A">
        <w:rPr>
          <w:rFonts w:ascii="Times New Roman" w:eastAsia="Times New Roman" w:hAnsi="Times New Roman" w:cs="Times New Roman"/>
          <w:b w:val="0"/>
          <w:smallCaps/>
          <w:sz w:val="18"/>
          <w:szCs w:val="18"/>
        </w:rPr>
        <w:t>S</w:t>
      </w:r>
      <w:r>
        <w:rPr>
          <w:rFonts w:ascii="Times New Roman" w:eastAsia="Times New Roman" w:hAnsi="Times New Roman" w:cs="Times New Roman"/>
          <w:b w:val="0"/>
          <w:smallCaps/>
          <w:sz w:val="18"/>
          <w:szCs w:val="18"/>
        </w:rPr>
        <w:t xml:space="preserve"> SECURITY SERVICES, NEW YORK, NY                                                </w:t>
      </w:r>
      <w:r w:rsidR="00F213E2">
        <w:rPr>
          <w:rFonts w:ascii="Times New Roman" w:eastAsia="Times New Roman" w:hAnsi="Times New Roman" w:cs="Times New Roman"/>
          <w:b w:val="0"/>
          <w:smallCaps/>
          <w:sz w:val="18"/>
          <w:szCs w:val="18"/>
        </w:rPr>
        <w:t xml:space="preserve">                   </w:t>
      </w:r>
      <w:r>
        <w:rPr>
          <w:rFonts w:ascii="Times New Roman" w:eastAsia="Times New Roman" w:hAnsi="Times New Roman" w:cs="Times New Roman"/>
          <w:b w:val="0"/>
          <w:smallCaps/>
          <w:sz w:val="18"/>
          <w:szCs w:val="18"/>
        </w:rPr>
        <w:t xml:space="preserve">  </w:t>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sidR="003D4BB7">
        <w:rPr>
          <w:rFonts w:ascii="Times New Roman" w:eastAsia="Times New Roman" w:hAnsi="Times New Roman" w:cs="Times New Roman"/>
          <w:b w:val="0"/>
          <w:smallCaps/>
          <w:sz w:val="18"/>
          <w:szCs w:val="18"/>
        </w:rPr>
        <w:t>6</w:t>
      </w:r>
      <w:r>
        <w:rPr>
          <w:rFonts w:ascii="Times New Roman" w:eastAsia="Times New Roman" w:hAnsi="Times New Roman" w:cs="Times New Roman"/>
          <w:b w:val="0"/>
          <w:smallCaps/>
          <w:sz w:val="18"/>
          <w:szCs w:val="18"/>
        </w:rPr>
        <w:t>/2017</w:t>
      </w:r>
      <w:r>
        <w:rPr>
          <w:rFonts w:ascii="Times New Roman" w:eastAsia="Times New Roman" w:hAnsi="Times New Roman" w:cs="Times New Roman"/>
          <w:b w:val="0"/>
          <w:sz w:val="18"/>
          <w:szCs w:val="18"/>
        </w:rPr>
        <w:t xml:space="preserve"> –</w:t>
      </w:r>
      <w:r w:rsidR="006D2337">
        <w:rPr>
          <w:rFonts w:ascii="Times New Roman" w:eastAsia="Times New Roman" w:hAnsi="Times New Roman" w:cs="Times New Roman"/>
          <w:b w:val="0"/>
          <w:sz w:val="18"/>
          <w:szCs w:val="18"/>
        </w:rPr>
        <w:t xml:space="preserve"> </w:t>
      </w:r>
      <w:r w:rsidR="006F2A48">
        <w:rPr>
          <w:rFonts w:ascii="Times New Roman" w:eastAsia="Times New Roman" w:hAnsi="Times New Roman" w:cs="Times New Roman"/>
          <w:b w:val="0"/>
          <w:sz w:val="18"/>
          <w:szCs w:val="18"/>
        </w:rPr>
        <w:t>1/2019</w:t>
      </w:r>
    </w:p>
    <w:p w14:paraId="506E72B4" w14:textId="40F4DCD6" w:rsidR="000454A4" w:rsidRDefault="000454A4">
      <w:pPr>
        <w:numPr>
          <w:ilvl w:val="0"/>
          <w:numId w:val="2"/>
        </w:numPr>
        <w:contextualSpacing/>
        <w:rPr>
          <w:rFonts w:ascii="Times New Roman" w:hAnsi="Times New Roman" w:cs="Times New Roman"/>
          <w:sz w:val="20"/>
          <w:szCs w:val="20"/>
        </w:rPr>
      </w:pPr>
      <w:r>
        <w:rPr>
          <w:rFonts w:ascii="Times New Roman" w:hAnsi="Times New Roman" w:cs="Times New Roman"/>
          <w:sz w:val="20"/>
          <w:szCs w:val="20"/>
        </w:rPr>
        <w:t>Implemented and led talent manageme</w:t>
      </w:r>
      <w:bookmarkStart w:id="0" w:name="_GoBack"/>
      <w:bookmarkEnd w:id="0"/>
      <w:r>
        <w:rPr>
          <w:rFonts w:ascii="Times New Roman" w:hAnsi="Times New Roman" w:cs="Times New Roman"/>
          <w:sz w:val="20"/>
          <w:szCs w:val="20"/>
        </w:rPr>
        <w:t xml:space="preserve">nt and succession planning efforts in the Company with focus on diversity in hires, sourcing Veteran preferred candidates and </w:t>
      </w:r>
      <w:proofErr w:type="gramStart"/>
      <w:r>
        <w:rPr>
          <w:rFonts w:ascii="Times New Roman" w:hAnsi="Times New Roman" w:cs="Times New Roman"/>
          <w:sz w:val="20"/>
          <w:szCs w:val="20"/>
        </w:rPr>
        <w:t>working</w:t>
      </w:r>
      <w:proofErr w:type="gramEnd"/>
      <w:r>
        <w:rPr>
          <w:rFonts w:ascii="Times New Roman" w:hAnsi="Times New Roman" w:cs="Times New Roman"/>
          <w:sz w:val="20"/>
          <w:szCs w:val="20"/>
        </w:rPr>
        <w:t xml:space="preserve"> with community-based organizations to identify qualified candidates.</w:t>
      </w:r>
    </w:p>
    <w:p w14:paraId="0917AED3" w14:textId="2920490E" w:rsidR="000454A4" w:rsidRPr="000454A4" w:rsidRDefault="000454A4">
      <w:pPr>
        <w:numPr>
          <w:ilvl w:val="0"/>
          <w:numId w:val="2"/>
        </w:numPr>
        <w:contextualSpacing/>
        <w:rPr>
          <w:rFonts w:ascii="Times New Roman" w:hAnsi="Times New Roman" w:cs="Times New Roman"/>
          <w:sz w:val="20"/>
          <w:szCs w:val="20"/>
        </w:rPr>
      </w:pPr>
      <w:r w:rsidRPr="000454A4">
        <w:rPr>
          <w:rFonts w:ascii="Times New Roman" w:hAnsi="Times New Roman" w:cs="Times New Roman"/>
          <w:sz w:val="20"/>
          <w:szCs w:val="20"/>
        </w:rPr>
        <w:t>Review, revise and implement changes to employee handbook and operational protocol.</w:t>
      </w:r>
    </w:p>
    <w:p w14:paraId="21442B49" w14:textId="78AEB685" w:rsidR="00E314A5" w:rsidRPr="000454A4" w:rsidRDefault="006F2A48">
      <w:pPr>
        <w:numPr>
          <w:ilvl w:val="0"/>
          <w:numId w:val="2"/>
        </w:numPr>
        <w:contextualSpacing/>
        <w:rPr>
          <w:rFonts w:ascii="Times New Roman" w:hAnsi="Times New Roman" w:cs="Times New Roman"/>
          <w:sz w:val="20"/>
          <w:szCs w:val="20"/>
        </w:rPr>
      </w:pPr>
      <w:r w:rsidRPr="000454A4">
        <w:rPr>
          <w:rFonts w:ascii="Times New Roman" w:eastAsia="Times New Roman" w:hAnsi="Times New Roman" w:cs="Times New Roman"/>
          <w:sz w:val="20"/>
          <w:szCs w:val="20"/>
        </w:rPr>
        <w:t>O</w:t>
      </w:r>
      <w:r w:rsidR="006D2AE3" w:rsidRPr="000454A4">
        <w:rPr>
          <w:rFonts w:ascii="Times New Roman" w:eastAsia="Times New Roman" w:hAnsi="Times New Roman" w:cs="Times New Roman"/>
          <w:sz w:val="20"/>
          <w:szCs w:val="20"/>
        </w:rPr>
        <w:t>vers</w:t>
      </w:r>
      <w:r w:rsidRPr="000454A4">
        <w:rPr>
          <w:rFonts w:ascii="Times New Roman" w:eastAsia="Times New Roman" w:hAnsi="Times New Roman" w:cs="Times New Roman"/>
          <w:sz w:val="20"/>
          <w:szCs w:val="20"/>
        </w:rPr>
        <w:t xml:space="preserve">aw </w:t>
      </w:r>
      <w:r w:rsidR="006D2AE3" w:rsidRPr="000454A4">
        <w:rPr>
          <w:rFonts w:ascii="Times New Roman" w:eastAsia="Times New Roman" w:hAnsi="Times New Roman" w:cs="Times New Roman"/>
          <w:sz w:val="20"/>
          <w:szCs w:val="20"/>
        </w:rPr>
        <w:t xml:space="preserve">all functions in </w:t>
      </w:r>
      <w:r w:rsidRPr="000454A4">
        <w:rPr>
          <w:rFonts w:ascii="Times New Roman" w:eastAsia="Times New Roman" w:hAnsi="Times New Roman" w:cs="Times New Roman"/>
          <w:sz w:val="20"/>
          <w:szCs w:val="20"/>
        </w:rPr>
        <w:t>the</w:t>
      </w:r>
      <w:r w:rsidR="006D2AE3" w:rsidRPr="000454A4">
        <w:rPr>
          <w:rFonts w:ascii="Times New Roman" w:eastAsia="Times New Roman" w:hAnsi="Times New Roman" w:cs="Times New Roman"/>
          <w:sz w:val="20"/>
          <w:szCs w:val="20"/>
        </w:rPr>
        <w:t xml:space="preserve"> HR department including employee relations, workforce planning, compensation strategies, performance management, benefits negotiation &amp; administration, recruiting, diversity &amp; affirmative action programs.</w:t>
      </w:r>
    </w:p>
    <w:p w14:paraId="4F3D5461" w14:textId="49BF579E" w:rsidR="00E314A5" w:rsidRPr="000454A4" w:rsidRDefault="006D2AE3">
      <w:pPr>
        <w:numPr>
          <w:ilvl w:val="0"/>
          <w:numId w:val="2"/>
        </w:numPr>
        <w:contextualSpacing/>
        <w:rPr>
          <w:rFonts w:ascii="Times New Roman" w:hAnsi="Times New Roman" w:cs="Times New Roman"/>
          <w:sz w:val="20"/>
          <w:szCs w:val="20"/>
        </w:rPr>
      </w:pPr>
      <w:r w:rsidRPr="000454A4">
        <w:rPr>
          <w:rFonts w:ascii="Times New Roman" w:eastAsia="Times New Roman" w:hAnsi="Times New Roman" w:cs="Times New Roman"/>
          <w:sz w:val="20"/>
          <w:szCs w:val="20"/>
        </w:rPr>
        <w:t>Developed the strategic direction of Human Resources in support of the achievement of the Company’s short-term and long-term objectives.</w:t>
      </w:r>
    </w:p>
    <w:p w14:paraId="680C71B2" w14:textId="77777777" w:rsidR="00E314A5" w:rsidRPr="000454A4" w:rsidRDefault="00E314A5">
      <w:pPr>
        <w:ind w:left="720"/>
        <w:rPr>
          <w:rFonts w:ascii="Times New Roman" w:eastAsia="Times New Roman" w:hAnsi="Times New Roman" w:cs="Times New Roman"/>
          <w:sz w:val="20"/>
          <w:szCs w:val="20"/>
        </w:rPr>
      </w:pPr>
    </w:p>
    <w:p w14:paraId="4072A75C" w14:textId="77777777" w:rsidR="00E314A5" w:rsidRDefault="00051CD3">
      <w:pPr>
        <w:pStyle w:val="Heading2"/>
        <w:rPr>
          <w:rFonts w:ascii="Times New Roman" w:eastAsia="Times New Roman" w:hAnsi="Times New Roman" w:cs="Times New Roman"/>
          <w:smallCaps/>
          <w:sz w:val="22"/>
          <w:szCs w:val="22"/>
        </w:rPr>
      </w:pPr>
      <w:r>
        <w:rPr>
          <w:rFonts w:ascii="Times New Roman" w:eastAsia="Times New Roman" w:hAnsi="Times New Roman" w:cs="Times New Roman"/>
          <w:sz w:val="22"/>
          <w:szCs w:val="22"/>
        </w:rPr>
        <w:t>HUMAN RESOURCES BENEFITS ANALYST</w:t>
      </w:r>
    </w:p>
    <w:p w14:paraId="098B4B44" w14:textId="35133E9A" w:rsidR="00E314A5" w:rsidRDefault="00051CD3">
      <w:pPr>
        <w:pStyle w:val="Heading2"/>
        <w:rPr>
          <w:rFonts w:ascii="Times New Roman" w:eastAsia="Times New Roman" w:hAnsi="Times New Roman" w:cs="Times New Roman"/>
          <w:b w:val="0"/>
          <w:smallCaps/>
          <w:sz w:val="18"/>
          <w:szCs w:val="18"/>
        </w:rPr>
      </w:pPr>
      <w:r>
        <w:rPr>
          <w:rFonts w:ascii="Times New Roman" w:eastAsia="Times New Roman" w:hAnsi="Times New Roman" w:cs="Times New Roman"/>
          <w:b w:val="0"/>
          <w:smallCaps/>
          <w:sz w:val="18"/>
          <w:szCs w:val="18"/>
        </w:rPr>
        <w:t xml:space="preserve">Platinum HR Management, Brooklyn, </w:t>
      </w:r>
      <w:r w:rsidR="006D2AE3">
        <w:rPr>
          <w:rFonts w:ascii="Times New Roman" w:eastAsia="Times New Roman" w:hAnsi="Times New Roman" w:cs="Times New Roman"/>
          <w:b w:val="0"/>
          <w:smallCaps/>
          <w:sz w:val="18"/>
          <w:szCs w:val="18"/>
        </w:rPr>
        <w:t>NY</w:t>
      </w:r>
      <w:r>
        <w:rPr>
          <w:rFonts w:ascii="Times New Roman" w:eastAsia="Times New Roman" w:hAnsi="Times New Roman" w:cs="Times New Roman"/>
          <w:b w:val="0"/>
          <w:smallCaps/>
          <w:sz w:val="18"/>
          <w:szCs w:val="18"/>
        </w:rPr>
        <w:t xml:space="preserve">         </w:t>
      </w:r>
      <w:r>
        <w:rPr>
          <w:rFonts w:ascii="Times New Roman" w:eastAsia="Times New Roman" w:hAnsi="Times New Roman" w:cs="Times New Roman"/>
          <w:b w:val="0"/>
          <w:smallCaps/>
          <w:sz w:val="18"/>
          <w:szCs w:val="18"/>
        </w:rPr>
        <w:tab/>
        <w:t xml:space="preserve">                                               </w:t>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sidR="00F213E2">
        <w:rPr>
          <w:rFonts w:ascii="Times New Roman" w:eastAsia="Times New Roman" w:hAnsi="Times New Roman" w:cs="Times New Roman"/>
          <w:b w:val="0"/>
          <w:smallCaps/>
          <w:sz w:val="18"/>
          <w:szCs w:val="18"/>
        </w:rPr>
        <w:t xml:space="preserve">                     </w:t>
      </w:r>
      <w:r>
        <w:rPr>
          <w:rFonts w:ascii="Times New Roman" w:eastAsia="Times New Roman" w:hAnsi="Times New Roman" w:cs="Times New Roman"/>
          <w:b w:val="0"/>
          <w:smallCaps/>
          <w:sz w:val="18"/>
          <w:szCs w:val="18"/>
        </w:rPr>
        <w:tab/>
      </w:r>
      <w:r w:rsidR="003D4BB7">
        <w:rPr>
          <w:rFonts w:ascii="Times New Roman" w:eastAsia="Times New Roman" w:hAnsi="Times New Roman" w:cs="Times New Roman"/>
          <w:b w:val="0"/>
          <w:smallCaps/>
          <w:sz w:val="18"/>
          <w:szCs w:val="18"/>
        </w:rPr>
        <w:t xml:space="preserve"> </w:t>
      </w:r>
      <w:r>
        <w:rPr>
          <w:rFonts w:ascii="Times New Roman" w:eastAsia="Times New Roman" w:hAnsi="Times New Roman" w:cs="Times New Roman"/>
          <w:b w:val="0"/>
          <w:sz w:val="18"/>
          <w:szCs w:val="18"/>
        </w:rPr>
        <w:t xml:space="preserve">9/2016 – 5/2017 </w:t>
      </w:r>
    </w:p>
    <w:p w14:paraId="4E529BA7" w14:textId="2858B6DF" w:rsidR="003E546D" w:rsidRDefault="003E546D" w:rsidP="003E546D">
      <w:pPr>
        <w:numPr>
          <w:ilvl w:val="0"/>
          <w:numId w:val="2"/>
        </w:numPr>
        <w:contextualSpacing/>
      </w:pPr>
      <w:r>
        <w:rPr>
          <w:rFonts w:ascii="Times New Roman" w:eastAsia="Times New Roman" w:hAnsi="Times New Roman" w:cs="Times New Roman"/>
          <w:sz w:val="20"/>
          <w:szCs w:val="20"/>
        </w:rPr>
        <w:t>Implement and administer company Benefit Administration System including implementation of open enrollment and roll out of benefits to payroll.  Develop ad hoc and regular reports</w:t>
      </w:r>
      <w:r w:rsidR="00DA0C95">
        <w:rPr>
          <w:rFonts w:ascii="Times New Roman" w:eastAsia="Times New Roman" w:hAnsi="Times New Roman" w:cs="Times New Roman"/>
          <w:sz w:val="20"/>
          <w:szCs w:val="20"/>
        </w:rPr>
        <w:t xml:space="preserve"> (COGNOS reporting)</w:t>
      </w:r>
      <w:r>
        <w:rPr>
          <w:rFonts w:ascii="Times New Roman" w:eastAsia="Times New Roman" w:hAnsi="Times New Roman" w:cs="Times New Roman"/>
          <w:sz w:val="20"/>
          <w:szCs w:val="20"/>
        </w:rPr>
        <w:t xml:space="preserve"> to finance and management regarding open enrollment statistics.</w:t>
      </w:r>
    </w:p>
    <w:p w14:paraId="3FD3372F" w14:textId="77777777" w:rsidR="00E314A5" w:rsidRDefault="00051CD3">
      <w:pPr>
        <w:numPr>
          <w:ilvl w:val="0"/>
          <w:numId w:val="2"/>
        </w:numPr>
        <w:contextualSpacing/>
      </w:pPr>
      <w:r>
        <w:rPr>
          <w:rFonts w:ascii="Times New Roman" w:eastAsia="Times New Roman" w:hAnsi="Times New Roman" w:cs="Times New Roman"/>
          <w:sz w:val="20"/>
          <w:szCs w:val="20"/>
        </w:rPr>
        <w:t>Conduct reconciliation of all monthly client benefit bills</w:t>
      </w:r>
    </w:p>
    <w:p w14:paraId="7C5692CB" w14:textId="77777777" w:rsidR="00E314A5" w:rsidRDefault="00051CD3">
      <w:pPr>
        <w:numPr>
          <w:ilvl w:val="0"/>
          <w:numId w:val="2"/>
        </w:numPr>
        <w:contextualSpacing/>
      </w:pPr>
      <w:r>
        <w:rPr>
          <w:rFonts w:ascii="Times New Roman" w:eastAsia="Times New Roman" w:hAnsi="Times New Roman" w:cs="Times New Roman"/>
          <w:sz w:val="20"/>
          <w:szCs w:val="20"/>
        </w:rPr>
        <w:t>Work with Client Services to resolve employee benefit issues in expedient manner</w:t>
      </w:r>
    </w:p>
    <w:p w14:paraId="204A81A4" w14:textId="77777777" w:rsidR="00E314A5" w:rsidRDefault="00051CD3">
      <w:pPr>
        <w:numPr>
          <w:ilvl w:val="0"/>
          <w:numId w:val="2"/>
        </w:numPr>
        <w:contextualSpacing/>
      </w:pPr>
      <w:r>
        <w:rPr>
          <w:rFonts w:ascii="Times New Roman" w:eastAsia="Times New Roman" w:hAnsi="Times New Roman" w:cs="Times New Roman"/>
          <w:sz w:val="20"/>
          <w:szCs w:val="20"/>
        </w:rPr>
        <w:t>Perform regular data integrity audits in Employee Navigator and UltiPro to ensure data transfers are uploaded correctly</w:t>
      </w:r>
    </w:p>
    <w:p w14:paraId="655C28D9" w14:textId="77777777" w:rsidR="00E314A5" w:rsidRDefault="00051CD3">
      <w:pPr>
        <w:numPr>
          <w:ilvl w:val="0"/>
          <w:numId w:val="2"/>
        </w:numPr>
        <w:contextualSpacing/>
      </w:pPr>
      <w:r>
        <w:rPr>
          <w:rFonts w:ascii="Times New Roman" w:eastAsia="Times New Roman" w:hAnsi="Times New Roman" w:cs="Times New Roman"/>
          <w:sz w:val="20"/>
          <w:szCs w:val="20"/>
        </w:rPr>
        <w:t>Work with VP of Operations on year end close procedures including processing 1095s, IRS filing, CMS Data Match Questionnaires and ACA Compliance reporting</w:t>
      </w:r>
    </w:p>
    <w:p w14:paraId="1B97F67C" w14:textId="77777777" w:rsidR="00E314A5" w:rsidRDefault="00E314A5">
      <w:pPr>
        <w:pStyle w:val="Heading2"/>
        <w:rPr>
          <w:rFonts w:ascii="Times New Roman" w:eastAsia="Times New Roman" w:hAnsi="Times New Roman" w:cs="Times New Roman"/>
          <w:smallCaps/>
          <w:sz w:val="10"/>
          <w:szCs w:val="10"/>
        </w:rPr>
      </w:pPr>
    </w:p>
    <w:p w14:paraId="2FD7AADF" w14:textId="6A81488A" w:rsidR="00E314A5" w:rsidRDefault="006D2AE3">
      <w:pPr>
        <w:pStyle w:val="Heading2"/>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Corporate Director of Human Resources (contract)</w:t>
      </w:r>
    </w:p>
    <w:p w14:paraId="7FC2ECD9" w14:textId="1E0000F2" w:rsidR="00E314A5" w:rsidRDefault="00051CD3">
      <w:pPr>
        <w:pStyle w:val="Heading2"/>
        <w:rPr>
          <w:rFonts w:ascii="Times New Roman" w:eastAsia="Times New Roman" w:hAnsi="Times New Roman" w:cs="Times New Roman"/>
          <w:b w:val="0"/>
          <w:smallCaps/>
          <w:sz w:val="18"/>
          <w:szCs w:val="18"/>
        </w:rPr>
      </w:pPr>
      <w:r>
        <w:rPr>
          <w:rFonts w:ascii="Times New Roman" w:eastAsia="Times New Roman" w:hAnsi="Times New Roman" w:cs="Times New Roman"/>
          <w:b w:val="0"/>
          <w:smallCaps/>
          <w:sz w:val="18"/>
          <w:szCs w:val="18"/>
        </w:rPr>
        <w:t xml:space="preserve">FJC Security Services – Floral park, </w:t>
      </w:r>
      <w:r w:rsidR="006D2AE3">
        <w:rPr>
          <w:rFonts w:ascii="Times New Roman" w:eastAsia="Times New Roman" w:hAnsi="Times New Roman" w:cs="Times New Roman"/>
          <w:b w:val="0"/>
          <w:smallCaps/>
          <w:sz w:val="18"/>
          <w:szCs w:val="18"/>
        </w:rPr>
        <w:t>NY</w:t>
      </w:r>
      <w:r>
        <w:rPr>
          <w:rFonts w:ascii="Times New Roman" w:eastAsia="Times New Roman" w:hAnsi="Times New Roman" w:cs="Times New Roman"/>
          <w:b w:val="0"/>
          <w:smallCaps/>
          <w:sz w:val="18"/>
          <w:szCs w:val="18"/>
        </w:rPr>
        <w:t xml:space="preserve">                                                           </w:t>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sidR="003D4BB7">
        <w:rPr>
          <w:rFonts w:ascii="Times New Roman" w:eastAsia="Times New Roman" w:hAnsi="Times New Roman" w:cs="Times New Roman"/>
          <w:b w:val="0"/>
          <w:smallCaps/>
          <w:sz w:val="18"/>
          <w:szCs w:val="18"/>
        </w:rPr>
        <w:t xml:space="preserve">                        </w:t>
      </w:r>
      <w:r>
        <w:rPr>
          <w:rFonts w:ascii="Times New Roman" w:eastAsia="Times New Roman" w:hAnsi="Times New Roman" w:cs="Times New Roman"/>
          <w:b w:val="0"/>
          <w:sz w:val="18"/>
          <w:szCs w:val="18"/>
        </w:rPr>
        <w:t xml:space="preserve">2/2015- 11/2015 </w:t>
      </w:r>
    </w:p>
    <w:p w14:paraId="740537BE" w14:textId="291DD346" w:rsidR="00E314A5" w:rsidRDefault="00F213E2">
      <w:pPr>
        <w:numPr>
          <w:ilvl w:val="0"/>
          <w:numId w:val="2"/>
        </w:numPr>
        <w:contextualSpacing/>
      </w:pPr>
      <w:r>
        <w:rPr>
          <w:rFonts w:ascii="Times New Roman" w:eastAsia="Times New Roman" w:hAnsi="Times New Roman" w:cs="Times New Roman"/>
          <w:sz w:val="20"/>
          <w:szCs w:val="20"/>
        </w:rPr>
        <w:t>Drove Benefits best practices by ensuring all non-eligible employees were removed from policies and newly eligible employees were offered opportunity to enroll (pre-ACA)</w:t>
      </w:r>
    </w:p>
    <w:p w14:paraId="0738580E" w14:textId="6215C001" w:rsidR="00E314A5" w:rsidRDefault="006F2A48">
      <w:pPr>
        <w:numPr>
          <w:ilvl w:val="0"/>
          <w:numId w:val="2"/>
        </w:numPr>
        <w:contextualSpacing/>
      </w:pPr>
      <w:r>
        <w:rPr>
          <w:rFonts w:ascii="Times New Roman" w:eastAsia="Times New Roman" w:hAnsi="Times New Roman" w:cs="Times New Roman"/>
          <w:sz w:val="20"/>
          <w:szCs w:val="20"/>
        </w:rPr>
        <w:t>Collaborated</w:t>
      </w:r>
      <w:r w:rsidR="00051CD3">
        <w:rPr>
          <w:rFonts w:ascii="Times New Roman" w:eastAsia="Times New Roman" w:hAnsi="Times New Roman" w:cs="Times New Roman"/>
          <w:sz w:val="20"/>
          <w:szCs w:val="20"/>
        </w:rPr>
        <w:t xml:space="preserve"> with brokers in creation of plan design, competitive pricing and launching of open enrollment to non-union employees.  </w:t>
      </w:r>
    </w:p>
    <w:p w14:paraId="1796D772" w14:textId="77777777" w:rsidR="00E314A5" w:rsidRDefault="00051CD3">
      <w:pPr>
        <w:numPr>
          <w:ilvl w:val="0"/>
          <w:numId w:val="2"/>
        </w:numPr>
        <w:contextualSpacing/>
      </w:pPr>
      <w:r>
        <w:rPr>
          <w:rFonts w:ascii="Times New Roman" w:eastAsia="Times New Roman" w:hAnsi="Times New Roman" w:cs="Times New Roman"/>
          <w:sz w:val="20"/>
          <w:szCs w:val="20"/>
        </w:rPr>
        <w:t>Managed all union and non-union benefit plans including FSA, 401(k), core benefits, life and disability</w:t>
      </w:r>
    </w:p>
    <w:p w14:paraId="10D3F966" w14:textId="77777777" w:rsidR="00E314A5" w:rsidRDefault="00051CD3">
      <w:pPr>
        <w:numPr>
          <w:ilvl w:val="0"/>
          <w:numId w:val="2"/>
        </w:numPr>
        <w:contextualSpacing/>
      </w:pPr>
      <w:r>
        <w:rPr>
          <w:rFonts w:ascii="Times New Roman" w:eastAsia="Times New Roman" w:hAnsi="Times New Roman" w:cs="Times New Roman"/>
          <w:sz w:val="20"/>
          <w:szCs w:val="20"/>
        </w:rPr>
        <w:t>Assisted in closing payroll weekly, resolved time sheet issues and ensured compliance with local payroll laws</w:t>
      </w:r>
    </w:p>
    <w:p w14:paraId="2F136E63" w14:textId="1FCBB892" w:rsidR="00E314A5" w:rsidRPr="000454A4" w:rsidRDefault="00051CD3">
      <w:pPr>
        <w:numPr>
          <w:ilvl w:val="0"/>
          <w:numId w:val="2"/>
        </w:numPr>
        <w:contextualSpacing/>
      </w:pPr>
      <w:r>
        <w:rPr>
          <w:rFonts w:ascii="Times New Roman" w:eastAsia="Times New Roman" w:hAnsi="Times New Roman" w:cs="Times New Roman"/>
          <w:sz w:val="20"/>
          <w:szCs w:val="20"/>
        </w:rPr>
        <w:t>Resolve benefit issues, maintain compliance with ACA and applicable regulatory agencies and maintain relationship with third party administrators</w:t>
      </w:r>
    </w:p>
    <w:p w14:paraId="65747B6C" w14:textId="49AD66F5" w:rsidR="000454A4" w:rsidRDefault="000454A4">
      <w:pPr>
        <w:numPr>
          <w:ilvl w:val="0"/>
          <w:numId w:val="2"/>
        </w:numPr>
        <w:contextualSpacing/>
      </w:pPr>
      <w:r>
        <w:rPr>
          <w:rFonts w:ascii="Times New Roman" w:eastAsia="Times New Roman" w:hAnsi="Times New Roman" w:cs="Times New Roman"/>
          <w:sz w:val="20"/>
          <w:szCs w:val="20"/>
        </w:rPr>
        <w:t>Conducted all corporate recruiting including final interview and orientation.</w:t>
      </w:r>
    </w:p>
    <w:p w14:paraId="177E8583" w14:textId="77777777" w:rsidR="00E314A5" w:rsidRDefault="00E314A5">
      <w:pPr>
        <w:rPr>
          <w:sz w:val="10"/>
          <w:szCs w:val="10"/>
        </w:rPr>
      </w:pPr>
    </w:p>
    <w:p w14:paraId="032440AE" w14:textId="77777777" w:rsidR="00E314A5" w:rsidRDefault="00E314A5">
      <w:pPr>
        <w:pStyle w:val="Heading2"/>
        <w:rPr>
          <w:rFonts w:ascii="Times New Roman" w:eastAsia="Times New Roman" w:hAnsi="Times New Roman" w:cs="Times New Roman"/>
          <w:smallCaps/>
          <w:sz w:val="10"/>
          <w:szCs w:val="10"/>
        </w:rPr>
      </w:pPr>
    </w:p>
    <w:p w14:paraId="3B81423F" w14:textId="019A8ABC" w:rsidR="00EF2C8A" w:rsidRDefault="00EF2C8A" w:rsidP="00EF2C8A">
      <w:pPr>
        <w:spacing w:before="160" w:after="100"/>
        <w:jc w:val="center"/>
        <w:rPr>
          <w:rFonts w:ascii="Times New Roman" w:eastAsia="Times New Roman" w:hAnsi="Times New Roman" w:cs="Times New Roman"/>
          <w:b/>
          <w:smallCaps/>
          <w:sz w:val="52"/>
          <w:szCs w:val="52"/>
        </w:rPr>
      </w:pPr>
      <w:r>
        <w:rPr>
          <w:rFonts w:ascii="Times New Roman" w:eastAsia="Times New Roman" w:hAnsi="Times New Roman" w:cs="Times New Roman"/>
          <w:b/>
          <w:smallCaps/>
          <w:sz w:val="52"/>
          <w:szCs w:val="52"/>
        </w:rPr>
        <w:lastRenderedPageBreak/>
        <w:t>Peter Patron</w:t>
      </w:r>
      <w:r w:rsidR="00BD4B5B">
        <w:rPr>
          <w:rFonts w:ascii="Times New Roman" w:eastAsia="Times New Roman" w:hAnsi="Times New Roman" w:cs="Times New Roman"/>
          <w:b/>
          <w:smallCaps/>
          <w:sz w:val="52"/>
          <w:szCs w:val="52"/>
        </w:rPr>
        <w:t xml:space="preserve"> </w:t>
      </w:r>
      <w:r w:rsidR="00BD4B5B" w:rsidRPr="00BD4B5B">
        <w:rPr>
          <w:rFonts w:ascii="Times New Roman" w:eastAsia="Times New Roman" w:hAnsi="Times New Roman" w:cs="Times New Roman"/>
          <w:b/>
          <w:smallCaps/>
          <w:sz w:val="28"/>
          <w:szCs w:val="28"/>
        </w:rPr>
        <w:t>(page 2)</w:t>
      </w:r>
    </w:p>
    <w:p w14:paraId="68D72BC6" w14:textId="70949882" w:rsidR="00EF2C8A" w:rsidRDefault="00BD4B5B" w:rsidP="00EF2C8A">
      <w:pPr>
        <w:pBdr>
          <w:top w:val="single" w:sz="4" w:space="4" w:color="000000"/>
        </w:pBdr>
        <w:spacing w:after="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South Ozone Park</w:t>
      </w:r>
      <w:r w:rsidR="00EF2C8A">
        <w:rPr>
          <w:rFonts w:ascii="Times New Roman" w:eastAsia="Times New Roman" w:hAnsi="Times New Roman" w:cs="Times New Roman"/>
          <w:sz w:val="18"/>
          <w:szCs w:val="18"/>
        </w:rPr>
        <w:t xml:space="preserve">, New York    Mobile: (347) 437-1145    Email: </w:t>
      </w:r>
      <w:hyperlink r:id="rId6">
        <w:r w:rsidR="00EF2C8A">
          <w:rPr>
            <w:rFonts w:ascii="Times New Roman" w:eastAsia="Times New Roman" w:hAnsi="Times New Roman" w:cs="Times New Roman"/>
            <w:color w:val="0000FF"/>
            <w:sz w:val="18"/>
            <w:szCs w:val="18"/>
            <w:u w:val="single"/>
          </w:rPr>
          <w:t>peterpatronny@gmail.com</w:t>
        </w:r>
      </w:hyperlink>
    </w:p>
    <w:p w14:paraId="21B7304F" w14:textId="77777777" w:rsidR="00EF2C8A" w:rsidRDefault="00EF2C8A" w:rsidP="00EF2C8A">
      <w:pPr>
        <w:pBdr>
          <w:bottom w:val="single" w:sz="24" w:space="0" w:color="000000"/>
        </w:pBdr>
        <w:rPr>
          <w:sz w:val="2"/>
          <w:szCs w:val="2"/>
        </w:rPr>
      </w:pPr>
    </w:p>
    <w:p w14:paraId="749E592E" w14:textId="77777777" w:rsidR="00EF2C8A" w:rsidRDefault="00EF2C8A">
      <w:pPr>
        <w:rPr>
          <w:rFonts w:ascii="Times New Roman" w:eastAsia="Times New Roman" w:hAnsi="Times New Roman" w:cs="Times New Roman"/>
          <w:b/>
          <w:smallCaps/>
          <w:sz w:val="20"/>
          <w:szCs w:val="20"/>
        </w:rPr>
      </w:pPr>
    </w:p>
    <w:p w14:paraId="5792BA6A" w14:textId="77777777" w:rsidR="003C5FB6" w:rsidRDefault="003C5FB6" w:rsidP="003C5FB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HUMAN RESOURCES GENERALIST </w:t>
      </w:r>
    </w:p>
    <w:p w14:paraId="330669BC" w14:textId="77777777" w:rsidR="003C5FB6" w:rsidRDefault="003C5FB6" w:rsidP="003C5FB6">
      <w:pPr>
        <w:pStyle w:val="Heading2"/>
        <w:rPr>
          <w:rFonts w:ascii="Times New Roman" w:eastAsia="Times New Roman" w:hAnsi="Times New Roman" w:cs="Times New Roman"/>
          <w:b w:val="0"/>
          <w:smallCaps/>
          <w:sz w:val="18"/>
          <w:szCs w:val="18"/>
        </w:rPr>
      </w:pPr>
      <w:r>
        <w:rPr>
          <w:rFonts w:ascii="Times New Roman" w:eastAsia="Times New Roman" w:hAnsi="Times New Roman" w:cs="Times New Roman"/>
          <w:b w:val="0"/>
          <w:smallCaps/>
          <w:sz w:val="18"/>
          <w:szCs w:val="18"/>
        </w:rPr>
        <w:t xml:space="preserve">Resorts world casino NYC – ozone park, NY             </w:t>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mallCaps/>
          <w:sz w:val="18"/>
          <w:szCs w:val="18"/>
        </w:rPr>
        <w:tab/>
      </w:r>
      <w:r>
        <w:rPr>
          <w:rFonts w:ascii="Times New Roman" w:eastAsia="Times New Roman" w:hAnsi="Times New Roman" w:cs="Times New Roman"/>
          <w:b w:val="0"/>
          <w:sz w:val="18"/>
          <w:szCs w:val="18"/>
        </w:rPr>
        <w:t>5/2011 – 9/2014</w:t>
      </w:r>
    </w:p>
    <w:p w14:paraId="18131EC7" w14:textId="77777777" w:rsidR="003C5FB6" w:rsidRDefault="003C5FB6" w:rsidP="003C5FB6">
      <w:pPr>
        <w:numPr>
          <w:ilvl w:val="0"/>
          <w:numId w:val="1"/>
        </w:numPr>
        <w:contextualSpacing/>
        <w:rPr>
          <w:sz w:val="20"/>
          <w:szCs w:val="20"/>
        </w:rPr>
      </w:pPr>
      <w:r>
        <w:rPr>
          <w:rFonts w:ascii="Times New Roman" w:eastAsia="Times New Roman" w:hAnsi="Times New Roman" w:cs="Times New Roman"/>
          <w:sz w:val="20"/>
          <w:szCs w:val="20"/>
        </w:rPr>
        <w:t xml:space="preserve">Implement, administer, update and train multi-site ADP HR, Payroll &amp; Time/Labor modules </w:t>
      </w:r>
    </w:p>
    <w:p w14:paraId="309064BA" w14:textId="77777777" w:rsidR="003C5FB6" w:rsidRDefault="003C5FB6" w:rsidP="003C5FB6">
      <w:pPr>
        <w:numPr>
          <w:ilvl w:val="0"/>
          <w:numId w:val="1"/>
        </w:numPr>
        <w:spacing w:after="60"/>
        <w:contextualSpacing/>
        <w:rPr>
          <w:sz w:val="20"/>
          <w:szCs w:val="20"/>
        </w:rPr>
      </w:pPr>
      <w:r>
        <w:rPr>
          <w:rFonts w:ascii="Times New Roman" w:eastAsia="Times New Roman" w:hAnsi="Times New Roman" w:cs="Times New Roman"/>
          <w:sz w:val="20"/>
          <w:szCs w:val="20"/>
        </w:rPr>
        <w:t xml:space="preserve">Assisted in closing payroll through ADP Workforce Now, resolving time sheet issues, ensuring special pays were correct including special union hours (night differential, holidays, special overtime rules) </w:t>
      </w:r>
      <w:proofErr w:type="gramStart"/>
      <w:r>
        <w:rPr>
          <w:rFonts w:ascii="Times New Roman" w:eastAsia="Times New Roman" w:hAnsi="Times New Roman" w:cs="Times New Roman"/>
          <w:sz w:val="20"/>
          <w:szCs w:val="20"/>
        </w:rPr>
        <w:t>are in compliance with</w:t>
      </w:r>
      <w:proofErr w:type="gramEnd"/>
      <w:r>
        <w:rPr>
          <w:rFonts w:ascii="Times New Roman" w:eastAsia="Times New Roman" w:hAnsi="Times New Roman" w:cs="Times New Roman"/>
          <w:sz w:val="20"/>
          <w:szCs w:val="20"/>
        </w:rPr>
        <w:t xml:space="preserve"> contract</w:t>
      </w:r>
    </w:p>
    <w:p w14:paraId="2E750265" w14:textId="77777777" w:rsidR="003C5FB6" w:rsidRDefault="003C5FB6" w:rsidP="003C5FB6">
      <w:pPr>
        <w:numPr>
          <w:ilvl w:val="0"/>
          <w:numId w:val="1"/>
        </w:numPr>
        <w:contextualSpacing/>
        <w:rPr>
          <w:sz w:val="20"/>
          <w:szCs w:val="20"/>
        </w:rPr>
      </w:pPr>
      <w:r>
        <w:rPr>
          <w:rFonts w:ascii="Times New Roman" w:eastAsia="Times New Roman" w:hAnsi="Times New Roman" w:cs="Times New Roman"/>
          <w:sz w:val="20"/>
          <w:szCs w:val="20"/>
        </w:rPr>
        <w:t>Worked with planning and analysis department to develop financial and labor impact for union environment; participated in union negotiation meetings; assisted VP of Human Resources in implementation of union contracts</w:t>
      </w:r>
    </w:p>
    <w:p w14:paraId="59E9B9D3" w14:textId="77777777" w:rsidR="003C5FB6" w:rsidRDefault="003C5FB6" w:rsidP="003C5FB6">
      <w:pPr>
        <w:numPr>
          <w:ilvl w:val="0"/>
          <w:numId w:val="1"/>
        </w:numPr>
        <w:contextualSpacing/>
        <w:rPr>
          <w:sz w:val="20"/>
          <w:szCs w:val="20"/>
        </w:rPr>
      </w:pPr>
      <w:r>
        <w:rPr>
          <w:rFonts w:ascii="Times New Roman" w:eastAsia="Times New Roman" w:hAnsi="Times New Roman" w:cs="Times New Roman"/>
          <w:sz w:val="20"/>
          <w:szCs w:val="20"/>
        </w:rPr>
        <w:t>Conducted employee relations and grievance investigations as needed</w:t>
      </w:r>
    </w:p>
    <w:p w14:paraId="768ACB62" w14:textId="77777777" w:rsidR="003C5FB6" w:rsidRDefault="003C5FB6" w:rsidP="003C5FB6">
      <w:pPr>
        <w:numPr>
          <w:ilvl w:val="0"/>
          <w:numId w:val="1"/>
        </w:numPr>
        <w:contextualSpacing/>
        <w:rPr>
          <w:sz w:val="20"/>
          <w:szCs w:val="20"/>
        </w:rPr>
      </w:pPr>
      <w:r>
        <w:rPr>
          <w:rFonts w:ascii="Times New Roman" w:eastAsia="Times New Roman" w:hAnsi="Times New Roman" w:cs="Times New Roman"/>
          <w:sz w:val="20"/>
          <w:szCs w:val="20"/>
        </w:rPr>
        <w:t>Administration of union and non-union benefits including billing and fringe payments</w:t>
      </w:r>
    </w:p>
    <w:p w14:paraId="45A978D8" w14:textId="48F980EC" w:rsidR="003C5FB6" w:rsidRPr="00F571D6" w:rsidRDefault="003C5FB6" w:rsidP="003C5FB6">
      <w:pPr>
        <w:numPr>
          <w:ilvl w:val="0"/>
          <w:numId w:val="1"/>
        </w:numPr>
        <w:contextualSpacing/>
        <w:rPr>
          <w:sz w:val="20"/>
          <w:szCs w:val="20"/>
        </w:rPr>
      </w:pPr>
      <w:r>
        <w:rPr>
          <w:rFonts w:ascii="Times New Roman" w:eastAsia="Times New Roman" w:hAnsi="Times New Roman" w:cs="Times New Roman"/>
          <w:sz w:val="20"/>
          <w:szCs w:val="20"/>
        </w:rPr>
        <w:t>Review, update and train managers on policy updates regularly.  Develop reporting templates for distribution to departments on weekly/monthly/quarterly basis including ad hoc reporting, EEOC, Lottery and Department of Labor reports</w:t>
      </w:r>
    </w:p>
    <w:p w14:paraId="26D3B361" w14:textId="406BD33F" w:rsidR="00F571D6" w:rsidRDefault="00F571D6" w:rsidP="003C5FB6">
      <w:pPr>
        <w:numPr>
          <w:ilvl w:val="0"/>
          <w:numId w:val="1"/>
        </w:numPr>
        <w:contextualSpacing/>
        <w:rPr>
          <w:sz w:val="20"/>
          <w:szCs w:val="20"/>
        </w:rPr>
      </w:pPr>
      <w:r>
        <w:rPr>
          <w:rFonts w:ascii="Times New Roman" w:eastAsia="Times New Roman" w:hAnsi="Times New Roman" w:cs="Times New Roman"/>
          <w:sz w:val="20"/>
          <w:szCs w:val="20"/>
        </w:rPr>
        <w:t>Developed preliminary labor budgets and organizational structure for future sites in Las Vegas, Massachusetts, Bimini Bay and Miami.</w:t>
      </w:r>
    </w:p>
    <w:p w14:paraId="093AEFD7" w14:textId="77777777" w:rsidR="003C5FB6" w:rsidRDefault="003C5FB6">
      <w:pPr>
        <w:rPr>
          <w:rFonts w:ascii="Times New Roman" w:eastAsia="Times New Roman" w:hAnsi="Times New Roman" w:cs="Times New Roman"/>
          <w:b/>
          <w:smallCaps/>
          <w:sz w:val="22"/>
          <w:szCs w:val="22"/>
        </w:rPr>
      </w:pPr>
    </w:p>
    <w:p w14:paraId="55CBF7E9" w14:textId="118DD542" w:rsidR="0050072A" w:rsidRPr="00A37FDB" w:rsidRDefault="0050072A">
      <w:pPr>
        <w:rPr>
          <w:rFonts w:ascii="Times New Roman" w:eastAsia="Times New Roman" w:hAnsi="Times New Roman" w:cs="Times New Roman"/>
          <w:b/>
          <w:smallCaps/>
          <w:sz w:val="22"/>
          <w:szCs w:val="22"/>
        </w:rPr>
      </w:pPr>
      <w:r w:rsidRPr="00A37FDB">
        <w:rPr>
          <w:rFonts w:ascii="Times New Roman" w:eastAsia="Times New Roman" w:hAnsi="Times New Roman" w:cs="Times New Roman"/>
          <w:b/>
          <w:smallCaps/>
          <w:sz w:val="22"/>
          <w:szCs w:val="22"/>
        </w:rPr>
        <w:t>Operations Assistant</w:t>
      </w:r>
    </w:p>
    <w:p w14:paraId="37174436" w14:textId="413BDD95" w:rsidR="0050072A" w:rsidRPr="0050072A" w:rsidRDefault="0050072A">
      <w:pPr>
        <w:rPr>
          <w:rFonts w:ascii="Times New Roman" w:eastAsia="Times New Roman" w:hAnsi="Times New Roman" w:cs="Times New Roman"/>
          <w:smallCaps/>
          <w:sz w:val="18"/>
          <w:szCs w:val="18"/>
        </w:rPr>
      </w:pPr>
      <w:r w:rsidRPr="0050072A">
        <w:rPr>
          <w:rFonts w:ascii="Times New Roman" w:eastAsia="Times New Roman" w:hAnsi="Times New Roman" w:cs="Times New Roman"/>
          <w:smallCaps/>
          <w:sz w:val="18"/>
          <w:szCs w:val="18"/>
        </w:rPr>
        <w:t>Opus Casino Cruise Lines</w:t>
      </w:r>
      <w:r>
        <w:rPr>
          <w:rFonts w:ascii="Times New Roman" w:eastAsia="Times New Roman" w:hAnsi="Times New Roman" w:cs="Times New Roman"/>
          <w:smallCaps/>
          <w:sz w:val="18"/>
          <w:szCs w:val="18"/>
        </w:rPr>
        <w:t xml:space="preserve">                                                                                                                                                                          10/2010 – 8/2011</w:t>
      </w:r>
    </w:p>
    <w:p w14:paraId="436E176F" w14:textId="7424E557" w:rsidR="00EF2C8A" w:rsidRDefault="00EF2C8A" w:rsidP="00EF2C8A">
      <w:pPr>
        <w:pStyle w:val="NoSpacing"/>
        <w:numPr>
          <w:ilvl w:val="0"/>
          <w:numId w:val="5"/>
        </w:numPr>
        <w:rPr>
          <w:rFonts w:ascii="Times New Roman" w:hAnsi="Times New Roman" w:cs="Times New Roman"/>
          <w:sz w:val="20"/>
          <w:szCs w:val="20"/>
        </w:rPr>
      </w:pPr>
      <w:proofErr w:type="gramStart"/>
      <w:r>
        <w:rPr>
          <w:rFonts w:ascii="Times New Roman" w:hAnsi="Times New Roman" w:cs="Times New Roman"/>
          <w:sz w:val="20"/>
          <w:szCs w:val="20"/>
        </w:rPr>
        <w:t>Acted as</w:t>
      </w:r>
      <w:proofErr w:type="gramEnd"/>
      <w:r>
        <w:rPr>
          <w:rFonts w:ascii="Times New Roman" w:hAnsi="Times New Roman" w:cs="Times New Roman"/>
          <w:sz w:val="20"/>
          <w:szCs w:val="20"/>
        </w:rPr>
        <w:t xml:space="preserve"> liaison between Human Resources, Payroll and deck crew by addressing pay and employee relations issues while crew was out to sea.  </w:t>
      </w:r>
    </w:p>
    <w:p w14:paraId="285CDB10" w14:textId="78111C0D" w:rsidR="0050072A" w:rsidRDefault="00EF2C8A" w:rsidP="00EF2C8A">
      <w:pPr>
        <w:pStyle w:val="NoSpacing"/>
        <w:numPr>
          <w:ilvl w:val="0"/>
          <w:numId w:val="5"/>
        </w:numPr>
        <w:rPr>
          <w:rFonts w:ascii="Times New Roman" w:hAnsi="Times New Roman" w:cs="Times New Roman"/>
          <w:sz w:val="20"/>
          <w:szCs w:val="20"/>
        </w:rPr>
      </w:pPr>
      <w:r w:rsidRPr="00EF2C8A">
        <w:rPr>
          <w:rFonts w:ascii="Times New Roman" w:hAnsi="Times New Roman" w:cs="Times New Roman"/>
          <w:sz w:val="20"/>
          <w:szCs w:val="20"/>
        </w:rPr>
        <w:t>Conducted back of the house operations including stocking boat of goods for galley</w:t>
      </w:r>
      <w:r>
        <w:rPr>
          <w:rFonts w:ascii="Times New Roman" w:hAnsi="Times New Roman" w:cs="Times New Roman"/>
          <w:sz w:val="20"/>
          <w:szCs w:val="20"/>
        </w:rPr>
        <w:t>, working with deck crew to prep the ship for departure and preparing the casino for operations.</w:t>
      </w:r>
    </w:p>
    <w:p w14:paraId="4E6C38DC" w14:textId="0CAD7926" w:rsidR="00EF2C8A" w:rsidRDefault="00EF2C8A" w:rsidP="00EF2C8A">
      <w:pPr>
        <w:pStyle w:val="NoSpacing"/>
        <w:numPr>
          <w:ilvl w:val="0"/>
          <w:numId w:val="5"/>
        </w:numPr>
        <w:rPr>
          <w:rFonts w:ascii="Times New Roman" w:hAnsi="Times New Roman" w:cs="Times New Roman"/>
          <w:sz w:val="20"/>
          <w:szCs w:val="20"/>
        </w:rPr>
      </w:pPr>
      <w:r>
        <w:rPr>
          <w:rFonts w:ascii="Times New Roman" w:hAnsi="Times New Roman" w:cs="Times New Roman"/>
          <w:sz w:val="20"/>
          <w:szCs w:val="20"/>
        </w:rPr>
        <w:t>Assisted the Director of Casino Operations and Director of Slot Operations in maintenance of all gaming tables and slot machines including regular maintenance, game changes and various additional operational tasks</w:t>
      </w:r>
    </w:p>
    <w:p w14:paraId="760D5209" w14:textId="03B282E2" w:rsidR="00EF2C8A" w:rsidRPr="00EF2C8A" w:rsidRDefault="00BD4B5B" w:rsidP="00EF2C8A">
      <w:pPr>
        <w:pStyle w:val="NoSpacing"/>
        <w:numPr>
          <w:ilvl w:val="0"/>
          <w:numId w:val="5"/>
        </w:numPr>
        <w:rPr>
          <w:rFonts w:ascii="Times New Roman" w:hAnsi="Times New Roman" w:cs="Times New Roman"/>
          <w:sz w:val="20"/>
          <w:szCs w:val="20"/>
        </w:rPr>
      </w:pPr>
      <w:r>
        <w:rPr>
          <w:rFonts w:ascii="Times New Roman" w:hAnsi="Times New Roman" w:cs="Times New Roman"/>
          <w:sz w:val="20"/>
          <w:szCs w:val="20"/>
        </w:rPr>
        <w:t xml:space="preserve">Conducted Drop Team </w:t>
      </w:r>
      <w:proofErr w:type="gramStart"/>
      <w:r>
        <w:rPr>
          <w:rFonts w:ascii="Times New Roman" w:hAnsi="Times New Roman" w:cs="Times New Roman"/>
          <w:sz w:val="20"/>
          <w:szCs w:val="20"/>
        </w:rPr>
        <w:t>duties including</w:t>
      </w:r>
      <w:proofErr w:type="gramEnd"/>
      <w:r>
        <w:rPr>
          <w:rFonts w:ascii="Times New Roman" w:hAnsi="Times New Roman" w:cs="Times New Roman"/>
          <w:sz w:val="20"/>
          <w:szCs w:val="20"/>
        </w:rPr>
        <w:t xml:space="preserve"> collecting lock boxes from slot machines and gaming tables, transporting to the count room.  Accurately counted opening and closing balance in safe and reported information to Director of Gaming Operations daily.</w:t>
      </w:r>
    </w:p>
    <w:p w14:paraId="10CD3FF0" w14:textId="77777777" w:rsidR="00BD4B5B" w:rsidRDefault="00BD4B5B">
      <w:pPr>
        <w:rPr>
          <w:rFonts w:ascii="Times New Roman" w:eastAsia="Times New Roman" w:hAnsi="Times New Roman" w:cs="Times New Roman"/>
          <w:b/>
          <w:smallCaps/>
          <w:sz w:val="22"/>
          <w:szCs w:val="22"/>
        </w:rPr>
      </w:pPr>
    </w:p>
    <w:p w14:paraId="20D1F861" w14:textId="7253B82B" w:rsidR="00E314A5" w:rsidRPr="00A37FDB" w:rsidRDefault="00051CD3">
      <w:pPr>
        <w:rPr>
          <w:rFonts w:ascii="Times New Roman" w:eastAsia="Times New Roman" w:hAnsi="Times New Roman" w:cs="Times New Roman"/>
          <w:b/>
          <w:smallCaps/>
          <w:sz w:val="22"/>
          <w:szCs w:val="22"/>
        </w:rPr>
      </w:pPr>
      <w:r w:rsidRPr="00A37FDB">
        <w:rPr>
          <w:rFonts w:ascii="Times New Roman" w:eastAsia="Times New Roman" w:hAnsi="Times New Roman" w:cs="Times New Roman"/>
          <w:b/>
          <w:smallCaps/>
          <w:sz w:val="22"/>
          <w:szCs w:val="22"/>
        </w:rPr>
        <w:t xml:space="preserve">BENEFITS ADMINISTRATOR/GENERALIST  </w:t>
      </w:r>
    </w:p>
    <w:p w14:paraId="32325850" w14:textId="77777777" w:rsidR="00E314A5" w:rsidRDefault="00051CD3">
      <w:pPr>
        <w:rPr>
          <w:rFonts w:ascii="Times New Roman" w:eastAsia="Times New Roman" w:hAnsi="Times New Roman" w:cs="Times New Roman"/>
          <w:sz w:val="18"/>
          <w:szCs w:val="18"/>
        </w:rPr>
      </w:pPr>
      <w:r>
        <w:rPr>
          <w:rFonts w:ascii="Times New Roman" w:eastAsia="Times New Roman" w:hAnsi="Times New Roman" w:cs="Times New Roman"/>
          <w:smallCaps/>
          <w:sz w:val="18"/>
          <w:szCs w:val="18"/>
        </w:rPr>
        <w:t xml:space="preserve">Empire City Casino – Yonkers, NY </w:t>
      </w:r>
      <w:r>
        <w:rPr>
          <w:rFonts w:ascii="Times New Roman" w:eastAsia="Times New Roman" w:hAnsi="Times New Roman" w:cs="Times New Roman"/>
          <w:smallCaps/>
          <w:sz w:val="18"/>
          <w:szCs w:val="18"/>
        </w:rPr>
        <w:tab/>
      </w:r>
      <w:r>
        <w:rPr>
          <w:rFonts w:ascii="Times New Roman" w:eastAsia="Times New Roman" w:hAnsi="Times New Roman" w:cs="Times New Roman"/>
          <w:smallCaps/>
          <w:sz w:val="18"/>
          <w:szCs w:val="18"/>
        </w:rPr>
        <w:tab/>
      </w:r>
      <w:r>
        <w:rPr>
          <w:rFonts w:ascii="Times New Roman" w:eastAsia="Times New Roman" w:hAnsi="Times New Roman" w:cs="Times New Roman"/>
          <w:smallCaps/>
          <w:sz w:val="18"/>
          <w:szCs w:val="18"/>
        </w:rPr>
        <w:tab/>
      </w:r>
      <w:r>
        <w:rPr>
          <w:rFonts w:ascii="Times New Roman" w:eastAsia="Times New Roman" w:hAnsi="Times New Roman" w:cs="Times New Roman"/>
          <w:smallCaps/>
          <w:sz w:val="18"/>
          <w:szCs w:val="18"/>
        </w:rPr>
        <w:tab/>
      </w:r>
      <w:r>
        <w:rPr>
          <w:rFonts w:ascii="Times New Roman" w:eastAsia="Times New Roman" w:hAnsi="Times New Roman" w:cs="Times New Roman"/>
          <w:smallCaps/>
          <w:sz w:val="18"/>
          <w:szCs w:val="18"/>
        </w:rPr>
        <w:tab/>
      </w:r>
      <w:r>
        <w:rPr>
          <w:rFonts w:ascii="Times New Roman" w:eastAsia="Times New Roman" w:hAnsi="Times New Roman" w:cs="Times New Roman"/>
          <w:smallCaps/>
          <w:sz w:val="18"/>
          <w:szCs w:val="18"/>
        </w:rPr>
        <w:tab/>
      </w:r>
      <w:r>
        <w:rPr>
          <w:rFonts w:ascii="Times New Roman" w:eastAsia="Times New Roman" w:hAnsi="Times New Roman" w:cs="Times New Roman"/>
          <w:smallCaps/>
          <w:sz w:val="18"/>
          <w:szCs w:val="18"/>
        </w:rPr>
        <w:tab/>
      </w:r>
      <w:r>
        <w:rPr>
          <w:rFonts w:ascii="Times New Roman" w:eastAsia="Times New Roman" w:hAnsi="Times New Roman" w:cs="Times New Roman"/>
          <w:smallCaps/>
          <w:sz w:val="18"/>
          <w:szCs w:val="18"/>
        </w:rPr>
        <w:tab/>
      </w:r>
      <w:r>
        <w:rPr>
          <w:rFonts w:ascii="Times New Roman" w:eastAsia="Times New Roman" w:hAnsi="Times New Roman" w:cs="Times New Roman"/>
          <w:sz w:val="18"/>
          <w:szCs w:val="18"/>
        </w:rPr>
        <w:t>6/2007 – 12/2009</w:t>
      </w:r>
    </w:p>
    <w:p w14:paraId="5072D2F2" w14:textId="77777777" w:rsidR="00E314A5" w:rsidRDefault="00051CD3">
      <w:pPr>
        <w:numPr>
          <w:ilvl w:val="0"/>
          <w:numId w:val="3"/>
        </w:numPr>
        <w:rPr>
          <w:sz w:val="20"/>
          <w:szCs w:val="20"/>
        </w:rPr>
      </w:pPr>
      <w:r>
        <w:rPr>
          <w:rFonts w:ascii="Times New Roman" w:eastAsia="Times New Roman" w:hAnsi="Times New Roman" w:cs="Times New Roman"/>
          <w:sz w:val="20"/>
          <w:szCs w:val="20"/>
        </w:rPr>
        <w:t>Created and updated jobs compendium for submission to NYS Lottery on quarterly basis</w:t>
      </w:r>
    </w:p>
    <w:p w14:paraId="60137E9B" w14:textId="77777777" w:rsidR="00E314A5" w:rsidRDefault="00051CD3">
      <w:pPr>
        <w:numPr>
          <w:ilvl w:val="0"/>
          <w:numId w:val="3"/>
        </w:numPr>
        <w:rPr>
          <w:sz w:val="20"/>
          <w:szCs w:val="20"/>
        </w:rPr>
      </w:pPr>
      <w:r>
        <w:rPr>
          <w:rFonts w:ascii="Times New Roman" w:eastAsia="Times New Roman" w:hAnsi="Times New Roman" w:cs="Times New Roman"/>
          <w:sz w:val="20"/>
          <w:szCs w:val="20"/>
        </w:rPr>
        <w:t xml:space="preserve">Managed all non-union benefits including health, dental, vision, 401(k), leaves and disability. </w:t>
      </w:r>
    </w:p>
    <w:p w14:paraId="66ECE157" w14:textId="4E09DF93" w:rsidR="00E314A5" w:rsidRDefault="006F2A48">
      <w:pPr>
        <w:numPr>
          <w:ilvl w:val="0"/>
          <w:numId w:val="3"/>
        </w:numPr>
        <w:rPr>
          <w:sz w:val="20"/>
          <w:szCs w:val="20"/>
        </w:rPr>
      </w:pPr>
      <w:r>
        <w:rPr>
          <w:rFonts w:ascii="Times New Roman" w:eastAsia="Times New Roman" w:hAnsi="Times New Roman" w:cs="Times New Roman"/>
          <w:sz w:val="20"/>
          <w:szCs w:val="20"/>
        </w:rPr>
        <w:t>Collaborated</w:t>
      </w:r>
      <w:r w:rsidR="00051CD3">
        <w:rPr>
          <w:rFonts w:ascii="Times New Roman" w:eastAsia="Times New Roman" w:hAnsi="Times New Roman" w:cs="Times New Roman"/>
          <w:sz w:val="20"/>
          <w:szCs w:val="20"/>
        </w:rPr>
        <w:t xml:space="preserve"> with recruiters to fill front line and supervisory positions including international students (H1, HIB and J1)</w:t>
      </w:r>
    </w:p>
    <w:p w14:paraId="288DA910" w14:textId="77777777" w:rsidR="00E314A5" w:rsidRDefault="00051CD3">
      <w:pPr>
        <w:numPr>
          <w:ilvl w:val="0"/>
          <w:numId w:val="3"/>
        </w:numPr>
        <w:rPr>
          <w:sz w:val="20"/>
          <w:szCs w:val="20"/>
        </w:rPr>
      </w:pPr>
      <w:r>
        <w:rPr>
          <w:rFonts w:ascii="Times New Roman" w:eastAsia="Times New Roman" w:hAnsi="Times New Roman" w:cs="Times New Roman"/>
          <w:sz w:val="20"/>
          <w:szCs w:val="20"/>
        </w:rPr>
        <w:t>Conducted employee relations investigations including union grievance and arbitration cases and unemployment hearings</w:t>
      </w:r>
    </w:p>
    <w:p w14:paraId="5D9B9836" w14:textId="77777777" w:rsidR="00E314A5" w:rsidRDefault="00051CD3">
      <w:pPr>
        <w:numPr>
          <w:ilvl w:val="0"/>
          <w:numId w:val="3"/>
        </w:numPr>
        <w:rPr>
          <w:sz w:val="20"/>
          <w:szCs w:val="20"/>
        </w:rPr>
      </w:pPr>
      <w:r>
        <w:rPr>
          <w:rFonts w:ascii="Times New Roman" w:eastAsia="Times New Roman" w:hAnsi="Times New Roman" w:cs="Times New Roman"/>
          <w:sz w:val="20"/>
          <w:szCs w:val="20"/>
        </w:rPr>
        <w:t>Developed relationships with vendors and union representatives to ensure compliance with all local laws and collective bargaining agreements</w:t>
      </w:r>
    </w:p>
    <w:p w14:paraId="352B41CF" w14:textId="77777777" w:rsidR="00E314A5" w:rsidRDefault="00E314A5">
      <w:pPr>
        <w:rPr>
          <w:rFonts w:ascii="Times New Roman" w:eastAsia="Times New Roman" w:hAnsi="Times New Roman" w:cs="Times New Roman"/>
          <w:smallCaps/>
          <w:sz w:val="16"/>
          <w:szCs w:val="16"/>
        </w:rPr>
      </w:pPr>
    </w:p>
    <w:p w14:paraId="57887525" w14:textId="52190043" w:rsidR="00E314A5" w:rsidRDefault="00E314A5">
      <w:pPr>
        <w:spacing w:after="200" w:line="276" w:lineRule="auto"/>
        <w:rPr>
          <w:rFonts w:ascii="Times New Roman" w:eastAsia="Times New Roman" w:hAnsi="Times New Roman" w:cs="Times New Roman"/>
          <w:b/>
          <w:smallCaps/>
          <w:sz w:val="22"/>
          <w:szCs w:val="22"/>
        </w:rPr>
      </w:pPr>
    </w:p>
    <w:p w14:paraId="2902E934" w14:textId="77777777" w:rsidR="00E314A5" w:rsidRDefault="00051CD3">
      <w:pPr>
        <w:pStyle w:val="Heading2"/>
        <w:pBdr>
          <w:bottom w:val="single" w:sz="4" w:space="1" w:color="000000"/>
        </w:pBdr>
        <w:rPr>
          <w:rFonts w:ascii="Times New Roman" w:eastAsia="Times New Roman" w:hAnsi="Times New Roman" w:cs="Times New Roman"/>
          <w:smallCaps/>
          <w:sz w:val="22"/>
          <w:szCs w:val="22"/>
        </w:rPr>
      </w:pPr>
      <w:bookmarkStart w:id="1" w:name="_gjdgxs" w:colFirst="0" w:colLast="0"/>
      <w:bookmarkEnd w:id="1"/>
      <w:r>
        <w:rPr>
          <w:rFonts w:ascii="Times New Roman" w:eastAsia="Times New Roman" w:hAnsi="Times New Roman" w:cs="Times New Roman"/>
          <w:smallCaps/>
          <w:sz w:val="22"/>
          <w:szCs w:val="22"/>
        </w:rPr>
        <w:t>EDUCATION</w:t>
      </w:r>
    </w:p>
    <w:p w14:paraId="6FB944C8" w14:textId="77777777" w:rsidR="00E314A5" w:rsidRDefault="00E314A5">
      <w:pPr>
        <w:pStyle w:val="Heading2"/>
        <w:spacing w:line="360" w:lineRule="auto"/>
        <w:rPr>
          <w:rFonts w:ascii="Times New Roman" w:eastAsia="Times New Roman" w:hAnsi="Times New Roman" w:cs="Times New Roman"/>
          <w:smallCaps/>
          <w:sz w:val="10"/>
          <w:szCs w:val="10"/>
        </w:rPr>
      </w:pPr>
    </w:p>
    <w:p w14:paraId="4AAC3703" w14:textId="77777777" w:rsidR="00E314A5" w:rsidRDefault="00051CD3">
      <w:pPr>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Colorado Technical University</w:t>
      </w:r>
      <w:r>
        <w:t xml:space="preserve"> </w:t>
      </w:r>
      <w:r>
        <w:tab/>
      </w:r>
      <w:r>
        <w:tab/>
      </w:r>
      <w:r>
        <w:tab/>
      </w:r>
      <w:r>
        <w:tab/>
      </w:r>
      <w:r>
        <w:tab/>
      </w:r>
      <w:r>
        <w:tab/>
      </w:r>
      <w:r>
        <w:tab/>
      </w:r>
      <w:r>
        <w:rPr>
          <w:rFonts w:ascii="Times New Roman" w:eastAsia="Times New Roman" w:hAnsi="Times New Roman" w:cs="Times New Roman"/>
          <w:sz w:val="20"/>
          <w:szCs w:val="20"/>
        </w:rPr>
        <w:t>2014</w:t>
      </w:r>
    </w:p>
    <w:p w14:paraId="4BC74B60" w14:textId="3655D043" w:rsidR="00E314A5" w:rsidRDefault="00051CD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(AAS) in Business Administration and Human Resources </w:t>
      </w:r>
    </w:p>
    <w:p w14:paraId="15237B13" w14:textId="0D354E7D" w:rsidR="000454A4" w:rsidRDefault="000454A4">
      <w:pPr>
        <w:rPr>
          <w:rFonts w:ascii="Times New Roman" w:eastAsia="Times New Roman" w:hAnsi="Times New Roman" w:cs="Times New Roman"/>
          <w:sz w:val="20"/>
          <w:szCs w:val="20"/>
        </w:rPr>
      </w:pPr>
    </w:p>
    <w:p w14:paraId="0BF94328" w14:textId="35FF6B3E" w:rsidR="000454A4" w:rsidRDefault="000454A4" w:rsidP="000454A4">
      <w:pPr>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Penn Foster College</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t xml:space="preserve"> </w:t>
      </w:r>
      <w:r>
        <w:tab/>
      </w:r>
      <w:r>
        <w:tab/>
      </w:r>
      <w:r>
        <w:tab/>
      </w:r>
      <w:r>
        <w:tab/>
      </w:r>
      <w:r>
        <w:tab/>
      </w:r>
      <w:r>
        <w:tab/>
      </w:r>
      <w:r>
        <w:tab/>
      </w:r>
      <w:r>
        <w:rPr>
          <w:rFonts w:ascii="Times New Roman" w:eastAsia="Times New Roman" w:hAnsi="Times New Roman" w:cs="Times New Roman"/>
          <w:sz w:val="20"/>
          <w:szCs w:val="20"/>
        </w:rPr>
        <w:t>2016</w:t>
      </w:r>
    </w:p>
    <w:p w14:paraId="74921032" w14:textId="113E47EB" w:rsidR="000454A4" w:rsidRDefault="000454A4" w:rsidP="000454A4">
      <w:r>
        <w:rPr>
          <w:rFonts w:ascii="Times New Roman" w:eastAsia="Times New Roman" w:hAnsi="Times New Roman" w:cs="Times New Roman"/>
          <w:sz w:val="20"/>
          <w:szCs w:val="20"/>
        </w:rPr>
        <w:t xml:space="preserve">(BS) in Business Administration and Human Resources </w:t>
      </w:r>
      <w:r w:rsidR="00262921">
        <w:rPr>
          <w:rFonts w:ascii="Times New Roman" w:eastAsia="Times New Roman" w:hAnsi="Times New Roman" w:cs="Times New Roman"/>
          <w:sz w:val="20"/>
          <w:szCs w:val="20"/>
        </w:rPr>
        <w:t>(not completed)</w:t>
      </w:r>
    </w:p>
    <w:p w14:paraId="5110C8EE" w14:textId="77777777" w:rsidR="000454A4" w:rsidRDefault="000454A4"/>
    <w:sectPr w:rsidR="000454A4">
      <w:pgSz w:w="12240" w:h="15840"/>
      <w:pgMar w:top="270" w:right="720" w:bottom="18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0723"/>
    <w:multiLevelType w:val="hybridMultilevel"/>
    <w:tmpl w:val="CE02A2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B022D"/>
    <w:multiLevelType w:val="hybridMultilevel"/>
    <w:tmpl w:val="395610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E32B2"/>
    <w:multiLevelType w:val="multilevel"/>
    <w:tmpl w:val="473084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7334E47"/>
    <w:multiLevelType w:val="multilevel"/>
    <w:tmpl w:val="606A1A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90C0440"/>
    <w:multiLevelType w:val="multilevel"/>
    <w:tmpl w:val="830CD9A6"/>
    <w:lvl w:ilvl="0">
      <w:start w:val="1"/>
      <w:numFmt w:val="bullet"/>
      <w:lvlText w:val="❖"/>
      <w:lvlJc w:val="left"/>
      <w:pPr>
        <w:ind w:left="720" w:hanging="360"/>
      </w:pPr>
      <w:rPr>
        <w:rFonts w:ascii="Arial" w:eastAsia="Arial" w:hAnsi="Arial" w:cs="Arial"/>
        <w:sz w:val="19"/>
        <w:szCs w:val="19"/>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314A5"/>
    <w:rsid w:val="000454A4"/>
    <w:rsid w:val="00051CD3"/>
    <w:rsid w:val="00262921"/>
    <w:rsid w:val="003C5FB6"/>
    <w:rsid w:val="003D4BB7"/>
    <w:rsid w:val="003E2482"/>
    <w:rsid w:val="003E3D88"/>
    <w:rsid w:val="003E546D"/>
    <w:rsid w:val="00434B50"/>
    <w:rsid w:val="0050072A"/>
    <w:rsid w:val="00582543"/>
    <w:rsid w:val="006347A0"/>
    <w:rsid w:val="0066745C"/>
    <w:rsid w:val="006D2337"/>
    <w:rsid w:val="006D2AE3"/>
    <w:rsid w:val="006E2D3A"/>
    <w:rsid w:val="006F2A48"/>
    <w:rsid w:val="00893644"/>
    <w:rsid w:val="00A37FDB"/>
    <w:rsid w:val="00AC7477"/>
    <w:rsid w:val="00BD4B5B"/>
    <w:rsid w:val="00BF6686"/>
    <w:rsid w:val="00C211AE"/>
    <w:rsid w:val="00D60717"/>
    <w:rsid w:val="00DA0C95"/>
    <w:rsid w:val="00E314A5"/>
    <w:rsid w:val="00EB08A2"/>
    <w:rsid w:val="00EF2C8A"/>
    <w:rsid w:val="00F17299"/>
    <w:rsid w:val="00F213E2"/>
    <w:rsid w:val="00F5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C3B7"/>
  <w15:docId w15:val="{B0EF2F4E-3063-4C2C-9423-8F1BEE8F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60" w:after="120"/>
      <w:jc w:val="center"/>
      <w:outlineLvl w:val="0"/>
    </w:pPr>
    <w:rPr>
      <w:b/>
      <w:smallCaps/>
      <w:sz w:val="26"/>
      <w:szCs w:val="26"/>
    </w:rPr>
  </w:style>
  <w:style w:type="paragraph" w:styleId="Heading2">
    <w:name w:val="heading 2"/>
    <w:basedOn w:val="Normal"/>
    <w:next w:val="Normal"/>
    <w:pPr>
      <w:outlineLvl w:val="1"/>
    </w:pPr>
    <w:rPr>
      <w:b/>
      <w:sz w:val="21"/>
      <w:szCs w:val="21"/>
    </w:rPr>
  </w:style>
  <w:style w:type="paragraph" w:styleId="Heading3">
    <w:name w:val="heading 3"/>
    <w:basedOn w:val="Normal"/>
    <w:next w:val="Normal"/>
    <w:pPr>
      <w:spacing w:after="120"/>
      <w:ind w:left="312"/>
      <w:jc w:val="both"/>
      <w:outlineLvl w:val="2"/>
    </w:pPr>
    <w:rPr>
      <w:b/>
      <w:i/>
      <w:sz w:val="19"/>
      <w:szCs w:val="19"/>
    </w:rPr>
  </w:style>
  <w:style w:type="paragraph" w:styleId="Heading4">
    <w:name w:val="heading 4"/>
    <w:basedOn w:val="Normal"/>
    <w:next w:val="Normal"/>
    <w:pPr>
      <w:spacing w:before="200" w:after="60"/>
      <w:jc w:val="both"/>
      <w:outlineLvl w:val="3"/>
    </w:pPr>
    <w:rPr>
      <w:b/>
      <w:sz w:val="19"/>
      <w:szCs w:val="19"/>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0072A"/>
    <w:pPr>
      <w:ind w:left="720"/>
      <w:contextualSpacing/>
    </w:pPr>
  </w:style>
  <w:style w:type="paragraph" w:styleId="NoSpacing">
    <w:name w:val="No Spacing"/>
    <w:uiPriority w:val="1"/>
    <w:qFormat/>
    <w:rsid w:val="00EF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patronny@gmail.com" TargetMode="External"/><Relationship Id="rId5" Type="http://schemas.openxmlformats.org/officeDocument/2006/relationships/hyperlink" Target="mailto:peterpatronn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4181</TotalTime>
  <Pages>2</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Patron</cp:lastModifiedBy>
  <cp:revision>22</cp:revision>
  <cp:lastPrinted>2018-08-03T12:10:00Z</cp:lastPrinted>
  <dcterms:created xsi:type="dcterms:W3CDTF">2017-10-19T01:14:00Z</dcterms:created>
  <dcterms:modified xsi:type="dcterms:W3CDTF">2019-12-01T14:04:00Z</dcterms:modified>
</cp:coreProperties>
</file>