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6A4" w:rsidRDefault="008556A4" w:rsidP="008556A4">
      <w:bookmarkStart w:id="0" w:name="_GoBack"/>
      <w:bookmarkEnd w:id="0"/>
    </w:p>
    <w:p w:rsidR="008556A4" w:rsidRDefault="008556A4" w:rsidP="008556A4">
      <w:pPr>
        <w:spacing w:after="0"/>
      </w:pPr>
      <w:r>
        <w:t>JULIE S. DAGALA</w:t>
      </w:r>
    </w:p>
    <w:p w:rsidR="008556A4" w:rsidRDefault="008556A4" w:rsidP="008556A4">
      <w:pPr>
        <w:spacing w:after="0"/>
      </w:pPr>
      <w:r>
        <w:t>COLVO, BAUAN BATANGAS</w:t>
      </w:r>
    </w:p>
    <w:p w:rsidR="008556A4" w:rsidRDefault="008556A4" w:rsidP="008556A4">
      <w:pPr>
        <w:spacing w:after="0"/>
      </w:pPr>
      <w:r>
        <w:t>0910-385-6212</w:t>
      </w:r>
    </w:p>
    <w:p w:rsidR="008556A4" w:rsidRDefault="00F43F33" w:rsidP="008556A4">
      <w:pPr>
        <w:spacing w:after="0"/>
      </w:pPr>
      <w:hyperlink r:id="rId6" w:history="1">
        <w:r w:rsidR="008556A4" w:rsidRPr="00CE6E3F">
          <w:rPr>
            <w:rStyle w:val="Hyperlink"/>
          </w:rPr>
          <w:t>juliesdagala@gmail.com</w:t>
        </w:r>
      </w:hyperlink>
    </w:p>
    <w:p w:rsidR="008556A4" w:rsidRDefault="008556A4" w:rsidP="008556A4">
      <w:pPr>
        <w:spacing w:after="0"/>
      </w:pPr>
    </w:p>
    <w:p w:rsidR="008556A4" w:rsidRDefault="008556A4" w:rsidP="008556A4">
      <w:pPr>
        <w:spacing w:after="0"/>
      </w:pPr>
    </w:p>
    <w:p w:rsidR="008556A4" w:rsidRDefault="008556A4" w:rsidP="008556A4">
      <w:pPr>
        <w:spacing w:after="0"/>
      </w:pPr>
      <w:r>
        <w:t>Dear Sir / Madam,</w:t>
      </w:r>
    </w:p>
    <w:p w:rsidR="008556A4" w:rsidRDefault="008556A4" w:rsidP="008556A4">
      <w:pPr>
        <w:spacing w:after="0"/>
      </w:pPr>
    </w:p>
    <w:p w:rsidR="008556A4" w:rsidRDefault="008556A4" w:rsidP="008556A4">
      <w:pPr>
        <w:spacing w:after="0"/>
      </w:pPr>
      <w:r>
        <w:t>Through this letter, I want to introduce myself and to show my interest in becoming a part of you</w:t>
      </w:r>
      <w:r w:rsidR="00D21B92">
        <w:t xml:space="preserve">r company. I attached my resume </w:t>
      </w:r>
      <w:r>
        <w:t>which consist of my detailed experience such as employment background, training experience, achievements, education and skills. My work experiences are strengthen  with high responsibility and effort. I would bring my skills-set to work for your company.</w:t>
      </w:r>
    </w:p>
    <w:p w:rsidR="008556A4" w:rsidRDefault="008556A4" w:rsidP="008556A4">
      <w:pPr>
        <w:spacing w:after="0"/>
      </w:pPr>
    </w:p>
    <w:p w:rsidR="008556A4" w:rsidRDefault="008556A4" w:rsidP="008556A4">
      <w:pPr>
        <w:spacing w:after="0"/>
      </w:pPr>
      <w:r>
        <w:t>I have successfully performed my task with high degree of professionalism. My previous employer felt satisfied with my effort in my previous work. My current objective  is to obtain a positon that will expand my skills and experience properly.</w:t>
      </w:r>
    </w:p>
    <w:p w:rsidR="008556A4" w:rsidRDefault="008556A4" w:rsidP="008556A4">
      <w:pPr>
        <w:spacing w:after="0"/>
      </w:pPr>
    </w:p>
    <w:p w:rsidR="008556A4" w:rsidRDefault="008556A4" w:rsidP="008556A4">
      <w:pPr>
        <w:spacing w:after="0"/>
      </w:pPr>
      <w:r>
        <w:t>I believe in excellence and have always dedicated myself, my talent and my creative abilities to assure the successful accomplishment of any company goals. My positive attitude is the valuable asset  to any organization that would employ me. I am certain that my skill-set will give profit toyour company.</w:t>
      </w:r>
    </w:p>
    <w:p w:rsidR="008556A4" w:rsidRDefault="008556A4" w:rsidP="008556A4">
      <w:pPr>
        <w:spacing w:after="0"/>
      </w:pPr>
    </w:p>
    <w:p w:rsidR="008556A4" w:rsidRDefault="008556A4" w:rsidP="008556A4">
      <w:pPr>
        <w:spacing w:after="0"/>
      </w:pPr>
      <w:r>
        <w:t>I look forward to learning from you in the near future and hopefully to schedule an interview in which I hope to learn more about your company. It’s goal and pans and how I may able to contribute to its continued success and growth. For further information youcan contact me at 0910-385-6212 or send information into my email account. Thank you for considering my application.</w:t>
      </w:r>
    </w:p>
    <w:p w:rsidR="008556A4" w:rsidRDefault="008556A4" w:rsidP="008556A4">
      <w:pPr>
        <w:spacing w:after="0"/>
      </w:pPr>
    </w:p>
    <w:p w:rsidR="008556A4" w:rsidRDefault="008556A4" w:rsidP="008556A4">
      <w:pPr>
        <w:spacing w:after="0"/>
      </w:pPr>
    </w:p>
    <w:p w:rsidR="008556A4" w:rsidRDefault="008556A4" w:rsidP="008556A4">
      <w:pPr>
        <w:spacing w:after="0"/>
      </w:pPr>
    </w:p>
    <w:p w:rsidR="008556A4" w:rsidRDefault="008556A4" w:rsidP="008556A4">
      <w:pPr>
        <w:spacing w:after="0"/>
      </w:pPr>
      <w:r>
        <w:t>Sincerely,</w:t>
      </w:r>
    </w:p>
    <w:p w:rsidR="008556A4" w:rsidRDefault="008556A4" w:rsidP="008556A4">
      <w:pPr>
        <w:spacing w:after="0"/>
      </w:pPr>
    </w:p>
    <w:p w:rsidR="008556A4" w:rsidRDefault="008556A4" w:rsidP="008556A4">
      <w:pPr>
        <w:spacing w:after="0"/>
      </w:pPr>
    </w:p>
    <w:p w:rsidR="008556A4" w:rsidRPr="008556A4" w:rsidRDefault="008556A4" w:rsidP="00480144">
      <w:pPr>
        <w:spacing w:after="0"/>
      </w:pPr>
      <w:r>
        <w:t>JULIE S. DAGALA</w:t>
      </w:r>
    </w:p>
    <w:p w:rsidR="008556A4" w:rsidRDefault="008556A4" w:rsidP="00480144">
      <w:pPr>
        <w:spacing w:after="0"/>
        <w:rPr>
          <w:rFonts w:ascii="Baskerville Old Face" w:hAnsi="Baskerville Old Face"/>
          <w:b/>
          <w:sz w:val="40"/>
          <w:szCs w:val="40"/>
        </w:rPr>
      </w:pPr>
    </w:p>
    <w:p w:rsidR="008556A4" w:rsidRDefault="008556A4" w:rsidP="00480144">
      <w:pPr>
        <w:spacing w:after="0"/>
        <w:rPr>
          <w:rFonts w:ascii="Baskerville Old Face" w:hAnsi="Baskerville Old Face"/>
          <w:b/>
          <w:sz w:val="40"/>
          <w:szCs w:val="40"/>
        </w:rPr>
      </w:pPr>
    </w:p>
    <w:p w:rsidR="008556A4" w:rsidRDefault="008556A4" w:rsidP="00480144">
      <w:pPr>
        <w:spacing w:after="0"/>
        <w:rPr>
          <w:rFonts w:ascii="Baskerville Old Face" w:hAnsi="Baskerville Old Face"/>
          <w:b/>
          <w:sz w:val="40"/>
          <w:szCs w:val="40"/>
        </w:rPr>
      </w:pPr>
    </w:p>
    <w:p w:rsidR="008556A4" w:rsidRDefault="008556A4" w:rsidP="00480144">
      <w:pPr>
        <w:spacing w:after="0"/>
        <w:rPr>
          <w:rFonts w:ascii="Baskerville Old Face" w:hAnsi="Baskerville Old Face"/>
          <w:b/>
          <w:sz w:val="40"/>
          <w:szCs w:val="40"/>
        </w:rPr>
      </w:pPr>
    </w:p>
    <w:p w:rsidR="008556A4" w:rsidRDefault="008556A4" w:rsidP="00480144">
      <w:pPr>
        <w:spacing w:after="0"/>
        <w:rPr>
          <w:rFonts w:ascii="Baskerville Old Face" w:hAnsi="Baskerville Old Face"/>
          <w:b/>
          <w:sz w:val="40"/>
          <w:szCs w:val="40"/>
        </w:rPr>
      </w:pPr>
    </w:p>
    <w:p w:rsidR="008556A4" w:rsidRDefault="008556A4" w:rsidP="00480144">
      <w:pPr>
        <w:spacing w:after="0"/>
        <w:rPr>
          <w:rFonts w:ascii="Baskerville Old Face" w:hAnsi="Baskerville Old Face"/>
          <w:b/>
          <w:sz w:val="40"/>
          <w:szCs w:val="40"/>
        </w:rPr>
      </w:pPr>
    </w:p>
    <w:p w:rsidR="008556A4" w:rsidRDefault="008556A4" w:rsidP="00480144">
      <w:pPr>
        <w:spacing w:after="0"/>
        <w:rPr>
          <w:rFonts w:ascii="Baskerville Old Face" w:hAnsi="Baskerville Old Face"/>
          <w:b/>
          <w:sz w:val="40"/>
          <w:szCs w:val="40"/>
        </w:rPr>
      </w:pPr>
    </w:p>
    <w:p w:rsidR="00480144" w:rsidRDefault="008556A4" w:rsidP="00480144">
      <w:pPr>
        <w:spacing w:after="0"/>
        <w:rPr>
          <w:rFonts w:ascii="Baskerville Old Face" w:hAnsi="Baskerville Old Face"/>
          <w:b/>
          <w:sz w:val="40"/>
          <w:szCs w:val="40"/>
        </w:rPr>
      </w:pPr>
      <w:r>
        <w:rPr>
          <w:noProof/>
        </w:rPr>
        <w:drawing>
          <wp:anchor distT="0" distB="0" distL="114300" distR="114300" simplePos="0" relativeHeight="251666432" behindDoc="0" locked="0" layoutInCell="1" allowOverlap="1" wp14:anchorId="13403B99" wp14:editId="223B10CF">
            <wp:simplePos x="0" y="0"/>
            <wp:positionH relativeFrom="column">
              <wp:posOffset>4238625</wp:posOffset>
            </wp:positionH>
            <wp:positionV relativeFrom="paragraph">
              <wp:posOffset>-666750</wp:posOffset>
            </wp:positionV>
            <wp:extent cx="1447800" cy="1371600"/>
            <wp:effectExtent l="0" t="0" r="0" b="0"/>
            <wp:wrapSquare wrapText="bothSides"/>
            <wp:docPr id="1" name="Picture 1" descr="C:\Users\USER.USER-PC\Downloads\131294207_2677900662524959_3077227740441187797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USER-PC\Downloads\131294207_2677900662524959_3077227740441187797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C61">
        <w:rPr>
          <w:rFonts w:ascii="Baskerville Old Face" w:hAnsi="Baskerville Old Face"/>
          <w:b/>
          <w:sz w:val="40"/>
          <w:szCs w:val="40"/>
        </w:rPr>
        <w:t>JULIE  SELLAR  DAGALA</w:t>
      </w:r>
      <w:r w:rsidR="00F1286D">
        <w:rPr>
          <w:rFonts w:ascii="Baskerville Old Face" w:hAnsi="Baskerville Old Face"/>
          <w:b/>
          <w:sz w:val="40"/>
          <w:szCs w:val="40"/>
        </w:rPr>
        <w:t xml:space="preserve">         </w:t>
      </w:r>
    </w:p>
    <w:p w:rsidR="00FB2C61" w:rsidRDefault="00FB2C61" w:rsidP="00480144">
      <w:pPr>
        <w:spacing w:after="0"/>
      </w:pPr>
      <w:r w:rsidRPr="00FB2C61">
        <w:t>COLVO</w:t>
      </w:r>
      <w:r>
        <w:t>, BAUAN, BATANGAS</w:t>
      </w:r>
    </w:p>
    <w:p w:rsidR="00FB2C61" w:rsidRDefault="00F43F33" w:rsidP="00480144">
      <w:pPr>
        <w:pBdr>
          <w:bottom w:val="single" w:sz="12" w:space="1" w:color="auto"/>
        </w:pBdr>
        <w:spacing w:after="0"/>
      </w:pPr>
      <w:hyperlink r:id="rId8" w:history="1">
        <w:r w:rsidR="00FB2C61" w:rsidRPr="00CE6E3F">
          <w:rPr>
            <w:rStyle w:val="Hyperlink"/>
          </w:rPr>
          <w:t>juliesdagala@gmail.com</w:t>
        </w:r>
      </w:hyperlink>
    </w:p>
    <w:p w:rsidR="00FB2C61" w:rsidRDefault="00FB2C61" w:rsidP="00480144">
      <w:pPr>
        <w:pBdr>
          <w:bottom w:val="single" w:sz="12" w:space="1" w:color="auto"/>
        </w:pBdr>
        <w:spacing w:after="0"/>
        <w:rPr>
          <w:i/>
        </w:rPr>
      </w:pPr>
      <w:r>
        <w:rPr>
          <w:i/>
        </w:rPr>
        <w:t>0910-272-6794 / 0910 – 385-6212</w:t>
      </w:r>
    </w:p>
    <w:p w:rsidR="00480144" w:rsidRDefault="00480144" w:rsidP="00480144">
      <w:pPr>
        <w:spacing w:after="0"/>
      </w:pPr>
    </w:p>
    <w:p w:rsidR="00480144" w:rsidRDefault="00480144" w:rsidP="00480144">
      <w:pPr>
        <w:spacing w:after="0"/>
      </w:pPr>
    </w:p>
    <w:p w:rsidR="00FB2C61" w:rsidRDefault="00FB2C61" w:rsidP="00FB2C61">
      <w:pPr>
        <w:pStyle w:val="IntenseQuote"/>
        <w:ind w:left="0"/>
      </w:pPr>
      <w:r>
        <w:t>SUMMARY</w:t>
      </w:r>
    </w:p>
    <w:p w:rsidR="00FB2C61" w:rsidRDefault="00FB2C61" w:rsidP="00FB2C61">
      <w:r>
        <w:t>Motivated Branch Manager w/ an extensive career in financial services and a track record of driving sales and boosting company morale. Hands –on client-oriented  professional who implements creative business development strategies and is dedicated to continuous improvement.</w:t>
      </w:r>
    </w:p>
    <w:p w:rsidR="00BC3AD4" w:rsidRDefault="00BC3AD4" w:rsidP="00FB2C61"/>
    <w:p w:rsidR="00BC3AD4" w:rsidRPr="00FB2C61" w:rsidRDefault="00BC3AD4" w:rsidP="00BC3AD4">
      <w:pPr>
        <w:pStyle w:val="IntenseQuote"/>
        <w:ind w:left="0"/>
      </w:pPr>
      <w:r>
        <w:t>HIGHLIHTS</w:t>
      </w:r>
    </w:p>
    <w:p w:rsidR="00480144" w:rsidRDefault="00BC3AD4" w:rsidP="00BC3AD4">
      <w:pPr>
        <w:pStyle w:val="ListParagraph"/>
        <w:numPr>
          <w:ilvl w:val="0"/>
          <w:numId w:val="4"/>
        </w:numPr>
        <w:spacing w:after="0"/>
      </w:pPr>
      <w:r>
        <w:t xml:space="preserve">Team Leadership                                                   </w:t>
      </w:r>
    </w:p>
    <w:p w:rsidR="00BC3AD4" w:rsidRDefault="00BC3AD4" w:rsidP="00BC3AD4">
      <w:pPr>
        <w:pStyle w:val="ListParagraph"/>
        <w:numPr>
          <w:ilvl w:val="0"/>
          <w:numId w:val="4"/>
        </w:numPr>
        <w:spacing w:after="0"/>
      </w:pPr>
      <w:r>
        <w:t>Training</w:t>
      </w:r>
    </w:p>
    <w:p w:rsidR="00BC3AD4" w:rsidRDefault="00BC3AD4" w:rsidP="00BC3AD4">
      <w:pPr>
        <w:pStyle w:val="ListParagraph"/>
        <w:numPr>
          <w:ilvl w:val="0"/>
          <w:numId w:val="4"/>
        </w:numPr>
        <w:spacing w:after="0"/>
      </w:pPr>
      <w:r>
        <w:t>Sales</w:t>
      </w:r>
    </w:p>
    <w:p w:rsidR="00BC3AD4" w:rsidRDefault="00BC3AD4" w:rsidP="00BC3AD4">
      <w:pPr>
        <w:pStyle w:val="ListParagraph"/>
        <w:numPr>
          <w:ilvl w:val="0"/>
          <w:numId w:val="4"/>
        </w:numPr>
        <w:spacing w:after="0"/>
      </w:pPr>
      <w:r>
        <w:t>Business Development</w:t>
      </w:r>
    </w:p>
    <w:p w:rsidR="00BC3AD4" w:rsidRDefault="00BC3AD4" w:rsidP="00BC3AD4">
      <w:pPr>
        <w:pStyle w:val="ListParagraph"/>
        <w:numPr>
          <w:ilvl w:val="0"/>
          <w:numId w:val="4"/>
        </w:numPr>
        <w:spacing w:after="0"/>
      </w:pPr>
      <w:r>
        <w:t xml:space="preserve">Revenue Generation </w:t>
      </w:r>
    </w:p>
    <w:p w:rsidR="00BC3AD4" w:rsidRDefault="00BC3AD4" w:rsidP="00BC3AD4">
      <w:pPr>
        <w:pStyle w:val="ListParagraph"/>
        <w:numPr>
          <w:ilvl w:val="0"/>
          <w:numId w:val="4"/>
        </w:numPr>
        <w:spacing w:after="0"/>
      </w:pPr>
      <w:r>
        <w:t>Financial Expertise</w:t>
      </w:r>
    </w:p>
    <w:p w:rsidR="00BC3AD4" w:rsidRDefault="00BC3AD4" w:rsidP="00BC3AD4">
      <w:pPr>
        <w:pStyle w:val="ListParagraph"/>
        <w:numPr>
          <w:ilvl w:val="0"/>
          <w:numId w:val="4"/>
        </w:numPr>
        <w:spacing w:after="0"/>
      </w:pPr>
      <w:r>
        <w:t>Regulatory Compliance</w:t>
      </w:r>
    </w:p>
    <w:p w:rsidR="00BC3AD4" w:rsidRDefault="00BC3AD4" w:rsidP="00BC3AD4">
      <w:pPr>
        <w:pStyle w:val="ListParagraph"/>
        <w:numPr>
          <w:ilvl w:val="0"/>
          <w:numId w:val="4"/>
        </w:numPr>
        <w:spacing w:after="0"/>
      </w:pPr>
      <w:r>
        <w:t>Accuracy</w:t>
      </w:r>
    </w:p>
    <w:p w:rsidR="00BC3AD4" w:rsidRDefault="00BC3AD4" w:rsidP="00BC3AD4">
      <w:pPr>
        <w:pStyle w:val="ListParagraph"/>
        <w:numPr>
          <w:ilvl w:val="0"/>
          <w:numId w:val="4"/>
        </w:numPr>
        <w:spacing w:after="0"/>
      </w:pPr>
      <w:r>
        <w:t>Diligence</w:t>
      </w:r>
    </w:p>
    <w:p w:rsidR="00BC3AD4" w:rsidRDefault="00BC3AD4" w:rsidP="00BC3AD4">
      <w:pPr>
        <w:pStyle w:val="ListParagraph"/>
        <w:numPr>
          <w:ilvl w:val="0"/>
          <w:numId w:val="4"/>
        </w:numPr>
        <w:spacing w:after="0"/>
      </w:pPr>
      <w:r>
        <w:t>Creative Problem Solving</w:t>
      </w:r>
    </w:p>
    <w:p w:rsidR="00480144" w:rsidRDefault="00BC3AD4" w:rsidP="00480144">
      <w:pPr>
        <w:pStyle w:val="IntenseQuote"/>
        <w:ind w:left="0"/>
      </w:pPr>
      <w:r>
        <w:t>AWARDS AND ACHIIEVEMENTS</w:t>
      </w:r>
    </w:p>
    <w:p w:rsidR="00BC3AD4" w:rsidRDefault="00BC3AD4" w:rsidP="00BC3AD4">
      <w:pPr>
        <w:pStyle w:val="ListParagraph"/>
        <w:numPr>
          <w:ilvl w:val="0"/>
          <w:numId w:val="4"/>
        </w:numPr>
      </w:pPr>
      <w:r>
        <w:t>3 Years consecutive top Tele Manager Annual Awardee Nationwide</w:t>
      </w:r>
    </w:p>
    <w:p w:rsidR="00C3607A" w:rsidRDefault="00BC3AD4" w:rsidP="00C3607A">
      <w:pPr>
        <w:pStyle w:val="ListParagraph"/>
        <w:numPr>
          <w:ilvl w:val="0"/>
          <w:numId w:val="4"/>
        </w:numPr>
      </w:pPr>
      <w:r>
        <w:t xml:space="preserve">2 Years consecutive Annual Awardee Nationwide as Financial Adviser </w:t>
      </w:r>
      <w:r w:rsidR="00C3607A">
        <w:t>/ Sale Officer</w:t>
      </w:r>
    </w:p>
    <w:p w:rsidR="00BC3AD4" w:rsidRDefault="00BC3AD4" w:rsidP="00BC3AD4">
      <w:pPr>
        <w:pStyle w:val="ListParagraph"/>
        <w:numPr>
          <w:ilvl w:val="0"/>
          <w:numId w:val="4"/>
        </w:numPr>
      </w:pPr>
      <w:r>
        <w:t xml:space="preserve">Qualifier for Sales drive for the Quarterly drive for Thailand </w:t>
      </w:r>
    </w:p>
    <w:p w:rsidR="00C3607A" w:rsidRDefault="00C3607A" w:rsidP="00BC3AD4">
      <w:pPr>
        <w:pStyle w:val="ListParagraph"/>
        <w:numPr>
          <w:ilvl w:val="0"/>
          <w:numId w:val="4"/>
        </w:numPr>
      </w:pPr>
      <w:r>
        <w:t>Qualifier for the Quarterly Award Nationwide for Vietnam</w:t>
      </w:r>
    </w:p>
    <w:p w:rsidR="00C3607A" w:rsidRDefault="00C3607A" w:rsidP="00BC3AD4">
      <w:pPr>
        <w:pStyle w:val="ListParagraph"/>
        <w:numPr>
          <w:ilvl w:val="0"/>
          <w:numId w:val="4"/>
        </w:numPr>
      </w:pPr>
      <w:r>
        <w:t>Annual Awardee Qualifier for Australia tour</w:t>
      </w:r>
    </w:p>
    <w:p w:rsidR="00C3607A" w:rsidRDefault="00C3607A" w:rsidP="00C3607A">
      <w:pPr>
        <w:pStyle w:val="ListParagraph"/>
        <w:numPr>
          <w:ilvl w:val="0"/>
          <w:numId w:val="4"/>
        </w:numPr>
      </w:pPr>
      <w:r>
        <w:t>Quarterly Qualifier for Singapore tour</w:t>
      </w:r>
    </w:p>
    <w:p w:rsidR="00480144" w:rsidRDefault="00C3607A" w:rsidP="00AF3701">
      <w:pPr>
        <w:pStyle w:val="IntenseQuote"/>
        <w:ind w:left="0"/>
      </w:pPr>
      <w:r>
        <w:t>EXPERIENCE</w:t>
      </w:r>
    </w:p>
    <w:p w:rsidR="00480144" w:rsidRPr="00EB2744" w:rsidRDefault="00C3607A" w:rsidP="00480144">
      <w:pPr>
        <w:spacing w:after="0"/>
        <w:rPr>
          <w:rFonts w:cstheme="minorHAnsi"/>
          <w:b/>
        </w:rPr>
      </w:pPr>
      <w:r w:rsidRPr="00EB2744">
        <w:rPr>
          <w:rFonts w:cstheme="minorHAnsi"/>
          <w:b/>
          <w:noProof/>
        </w:rPr>
        <mc:AlternateContent>
          <mc:Choice Requires="wps">
            <w:drawing>
              <wp:anchor distT="0" distB="0" distL="114300" distR="114300" simplePos="0" relativeHeight="251659264" behindDoc="0" locked="0" layoutInCell="1" allowOverlap="1" wp14:anchorId="2496FB63" wp14:editId="4F36DAE8">
                <wp:simplePos x="0" y="0"/>
                <wp:positionH relativeFrom="column">
                  <wp:posOffset>1181100</wp:posOffset>
                </wp:positionH>
                <wp:positionV relativeFrom="paragraph">
                  <wp:posOffset>83820</wp:posOffset>
                </wp:positionV>
                <wp:extent cx="666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666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pt,6.6pt" to="98.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" strokecolor="black [3213]" strokeweight="2.25pt"/>
            </w:pict>
          </mc:Fallback>
        </mc:AlternateContent>
      </w:r>
      <w:r w:rsidRPr="00EB2744">
        <w:rPr>
          <w:rFonts w:cstheme="minorHAnsi"/>
          <w:b/>
        </w:rPr>
        <w:t>AGENCY MANAGER       2017-2018</w:t>
      </w:r>
    </w:p>
    <w:p w:rsidR="00EB2744" w:rsidRDefault="00EB2744" w:rsidP="00480144">
      <w:pPr>
        <w:spacing w:after="0"/>
        <w:rPr>
          <w:rFonts w:cstheme="minorHAnsi"/>
        </w:rPr>
      </w:pPr>
      <w:r>
        <w:rPr>
          <w:rFonts w:cstheme="minorHAnsi"/>
        </w:rPr>
        <w:t>Caritas Health Shield Incorporated – Batangas City Branch</w:t>
      </w:r>
    </w:p>
    <w:p w:rsidR="00EB2744" w:rsidRDefault="00EB2744" w:rsidP="00EB2744">
      <w:pPr>
        <w:pStyle w:val="ListParagraph"/>
        <w:numPr>
          <w:ilvl w:val="0"/>
          <w:numId w:val="4"/>
        </w:numPr>
        <w:spacing w:after="0"/>
        <w:rPr>
          <w:rFonts w:cstheme="minorHAnsi"/>
        </w:rPr>
      </w:pPr>
      <w:r>
        <w:rPr>
          <w:rFonts w:cstheme="minorHAnsi"/>
        </w:rPr>
        <w:t>Handling 6 cluster Manager and each cluster having 20 members to make a sales.</w:t>
      </w:r>
    </w:p>
    <w:p w:rsidR="00EB2744" w:rsidRDefault="00EB2744" w:rsidP="00EB2744">
      <w:pPr>
        <w:pStyle w:val="ListParagraph"/>
        <w:numPr>
          <w:ilvl w:val="0"/>
          <w:numId w:val="4"/>
        </w:numPr>
        <w:spacing w:after="0"/>
        <w:rPr>
          <w:rFonts w:cstheme="minorHAnsi"/>
        </w:rPr>
      </w:pPr>
      <w:r>
        <w:rPr>
          <w:rFonts w:cstheme="minorHAnsi"/>
        </w:rPr>
        <w:lastRenderedPageBreak/>
        <w:t>Grew customer base by 30%  over the period of time through community networking and innovation.</w:t>
      </w:r>
    </w:p>
    <w:p w:rsidR="00EB2744" w:rsidRDefault="00EB2744" w:rsidP="00EB2744">
      <w:pPr>
        <w:pStyle w:val="ListParagraph"/>
        <w:numPr>
          <w:ilvl w:val="0"/>
          <w:numId w:val="4"/>
        </w:numPr>
        <w:spacing w:after="0"/>
        <w:rPr>
          <w:rFonts w:cstheme="minorHAnsi"/>
        </w:rPr>
      </w:pPr>
      <w:r>
        <w:rPr>
          <w:rFonts w:cstheme="minorHAnsi"/>
        </w:rPr>
        <w:t>Effective managed each team member.</w:t>
      </w:r>
    </w:p>
    <w:p w:rsidR="00EB2744" w:rsidRDefault="00EB2744" w:rsidP="00EB2744">
      <w:pPr>
        <w:pStyle w:val="ListParagraph"/>
        <w:numPr>
          <w:ilvl w:val="0"/>
          <w:numId w:val="4"/>
        </w:numPr>
        <w:spacing w:after="0"/>
        <w:rPr>
          <w:rFonts w:cstheme="minorHAnsi"/>
        </w:rPr>
      </w:pPr>
      <w:r>
        <w:rPr>
          <w:rFonts w:cstheme="minorHAnsi"/>
        </w:rPr>
        <w:t>Develop five team member for each cluster for promotions.</w:t>
      </w:r>
    </w:p>
    <w:p w:rsidR="00480144" w:rsidRDefault="00EB2744" w:rsidP="00480144">
      <w:pPr>
        <w:pStyle w:val="ListParagraph"/>
        <w:numPr>
          <w:ilvl w:val="0"/>
          <w:numId w:val="4"/>
        </w:numPr>
        <w:spacing w:after="0"/>
        <w:rPr>
          <w:rFonts w:cstheme="minorHAnsi"/>
        </w:rPr>
      </w:pPr>
      <w:r>
        <w:rPr>
          <w:rFonts w:cstheme="minorHAnsi"/>
        </w:rPr>
        <w:t>Improve sales agent retention through promotion and family-like atmosphere.</w:t>
      </w:r>
    </w:p>
    <w:p w:rsidR="008E754D" w:rsidRDefault="008E754D" w:rsidP="008E754D">
      <w:pPr>
        <w:spacing w:after="0"/>
        <w:ind w:left="45"/>
        <w:rPr>
          <w:rFonts w:cstheme="minorHAnsi"/>
          <w:b/>
        </w:rPr>
      </w:pPr>
    </w:p>
    <w:p w:rsidR="008E754D" w:rsidRDefault="008E754D" w:rsidP="008E754D">
      <w:pPr>
        <w:spacing w:after="0"/>
        <w:ind w:left="45"/>
        <w:rPr>
          <w:rFonts w:cstheme="minorHAnsi"/>
          <w:b/>
        </w:rPr>
      </w:pPr>
      <w:r w:rsidRPr="00EB2744">
        <w:rPr>
          <w:noProof/>
        </w:rPr>
        <mc:AlternateContent>
          <mc:Choice Requires="wps">
            <w:drawing>
              <wp:anchor distT="0" distB="0" distL="114300" distR="114300" simplePos="0" relativeHeight="251661312" behindDoc="0" locked="0" layoutInCell="1" allowOverlap="1" wp14:anchorId="61137F1A" wp14:editId="43FFF491">
                <wp:simplePos x="0" y="0"/>
                <wp:positionH relativeFrom="column">
                  <wp:posOffset>1247775</wp:posOffset>
                </wp:positionH>
                <wp:positionV relativeFrom="paragraph">
                  <wp:posOffset>69850</wp:posOffset>
                </wp:positionV>
                <wp:extent cx="6667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666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25pt,5.5pt" to="1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" strokecolor="black [3213]" strokeweight="2.25pt"/>
            </w:pict>
          </mc:Fallback>
        </mc:AlternateContent>
      </w:r>
      <w:r>
        <w:rPr>
          <w:rFonts w:cstheme="minorHAnsi"/>
          <w:b/>
        </w:rPr>
        <w:t xml:space="preserve">CLUSTER </w:t>
      </w:r>
      <w:r w:rsidRPr="008E754D">
        <w:rPr>
          <w:rFonts w:cstheme="minorHAnsi"/>
          <w:b/>
        </w:rPr>
        <w:t xml:space="preserve">MANAGER   </w:t>
      </w:r>
      <w:r>
        <w:rPr>
          <w:rFonts w:cstheme="minorHAnsi"/>
          <w:b/>
        </w:rPr>
        <w:t xml:space="preserve">    2015 – 2016</w:t>
      </w:r>
    </w:p>
    <w:p w:rsidR="008E754D" w:rsidRPr="008E754D" w:rsidRDefault="008E754D" w:rsidP="008E754D">
      <w:pPr>
        <w:pStyle w:val="ListParagraph"/>
        <w:numPr>
          <w:ilvl w:val="0"/>
          <w:numId w:val="4"/>
        </w:numPr>
        <w:spacing w:after="0"/>
        <w:rPr>
          <w:rFonts w:cstheme="minorHAnsi"/>
          <w:b/>
        </w:rPr>
      </w:pPr>
      <w:r>
        <w:rPr>
          <w:rFonts w:cstheme="minorHAnsi"/>
        </w:rPr>
        <w:t>Able to surpass  the difficulty of recruitment  for sales agent.</w:t>
      </w:r>
    </w:p>
    <w:p w:rsidR="008E754D" w:rsidRPr="008E754D" w:rsidRDefault="008E754D" w:rsidP="008E754D">
      <w:pPr>
        <w:pStyle w:val="ListParagraph"/>
        <w:numPr>
          <w:ilvl w:val="0"/>
          <w:numId w:val="4"/>
        </w:numPr>
        <w:spacing w:after="0"/>
        <w:rPr>
          <w:rFonts w:cstheme="minorHAnsi"/>
          <w:b/>
        </w:rPr>
      </w:pPr>
      <w:r>
        <w:rPr>
          <w:rFonts w:cstheme="minorHAnsi"/>
        </w:rPr>
        <w:t>High average in return of agent under the team.</w:t>
      </w:r>
    </w:p>
    <w:p w:rsidR="008E754D" w:rsidRPr="008E754D" w:rsidRDefault="008E754D" w:rsidP="008E754D">
      <w:pPr>
        <w:pStyle w:val="ListParagraph"/>
        <w:numPr>
          <w:ilvl w:val="0"/>
          <w:numId w:val="4"/>
        </w:numPr>
        <w:spacing w:after="0"/>
        <w:rPr>
          <w:rFonts w:cstheme="minorHAnsi"/>
          <w:b/>
        </w:rPr>
      </w:pPr>
      <w:r>
        <w:rPr>
          <w:rFonts w:cstheme="minorHAnsi"/>
        </w:rPr>
        <w:t>Always hit the sales quota.</w:t>
      </w:r>
    </w:p>
    <w:p w:rsidR="008E754D" w:rsidRPr="008E754D" w:rsidRDefault="008E754D" w:rsidP="008E754D">
      <w:pPr>
        <w:pStyle w:val="ListParagraph"/>
        <w:numPr>
          <w:ilvl w:val="0"/>
          <w:numId w:val="4"/>
        </w:numPr>
        <w:spacing w:after="0"/>
        <w:rPr>
          <w:rFonts w:cstheme="minorHAnsi"/>
          <w:b/>
        </w:rPr>
      </w:pPr>
      <w:r>
        <w:rPr>
          <w:rFonts w:cstheme="minorHAnsi"/>
        </w:rPr>
        <w:t>Consistent qualifier for sales drive and was able to travel abroad and received trophies and recognition.</w:t>
      </w:r>
    </w:p>
    <w:p w:rsidR="008E754D" w:rsidRDefault="008E754D" w:rsidP="008E754D">
      <w:pPr>
        <w:spacing w:after="0"/>
        <w:ind w:left="45"/>
        <w:rPr>
          <w:rFonts w:cstheme="minorHAnsi"/>
          <w:b/>
        </w:rPr>
      </w:pPr>
    </w:p>
    <w:p w:rsidR="008E754D" w:rsidRDefault="008E754D" w:rsidP="008E754D">
      <w:pPr>
        <w:spacing w:after="0"/>
        <w:ind w:left="45"/>
        <w:rPr>
          <w:rFonts w:cstheme="minorHAnsi"/>
          <w:b/>
        </w:rPr>
      </w:pPr>
      <w:r w:rsidRPr="00EB2744">
        <w:rPr>
          <w:noProof/>
        </w:rPr>
        <mc:AlternateContent>
          <mc:Choice Requires="wps">
            <w:drawing>
              <wp:anchor distT="0" distB="0" distL="114300" distR="114300" simplePos="0" relativeHeight="251663360" behindDoc="0" locked="0" layoutInCell="1" allowOverlap="1" wp14:anchorId="4D563CA3" wp14:editId="00610A84">
                <wp:simplePos x="0" y="0"/>
                <wp:positionH relativeFrom="column">
                  <wp:posOffset>971550</wp:posOffset>
                </wp:positionH>
                <wp:positionV relativeFrom="paragraph">
                  <wp:posOffset>86360</wp:posOffset>
                </wp:positionV>
                <wp:extent cx="6667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666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6.5pt,6.8pt" to="81.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" strokecolor="black [3213]" strokeweight="2.25pt"/>
            </w:pict>
          </mc:Fallback>
        </mc:AlternateContent>
      </w:r>
      <w:r>
        <w:rPr>
          <w:rFonts w:cstheme="minorHAnsi"/>
          <w:b/>
        </w:rPr>
        <w:t>TELEMANAGER</w:t>
      </w:r>
      <w:r w:rsidRPr="008E754D">
        <w:rPr>
          <w:rFonts w:cstheme="minorHAnsi"/>
          <w:b/>
        </w:rPr>
        <w:t xml:space="preserve">   </w:t>
      </w:r>
      <w:r>
        <w:rPr>
          <w:rFonts w:cstheme="minorHAnsi"/>
          <w:b/>
        </w:rPr>
        <w:t xml:space="preserve">    2012 -2015</w:t>
      </w:r>
    </w:p>
    <w:p w:rsidR="008E754D" w:rsidRDefault="008E754D" w:rsidP="008E754D">
      <w:pPr>
        <w:pStyle w:val="ListParagraph"/>
        <w:numPr>
          <w:ilvl w:val="0"/>
          <w:numId w:val="4"/>
        </w:numPr>
        <w:spacing w:after="0"/>
        <w:rPr>
          <w:rFonts w:cstheme="minorHAnsi"/>
        </w:rPr>
      </w:pPr>
      <w:r>
        <w:rPr>
          <w:rFonts w:cstheme="minorHAnsi"/>
        </w:rPr>
        <w:t>Handle recruitment and training.</w:t>
      </w:r>
    </w:p>
    <w:p w:rsidR="008E754D" w:rsidRDefault="008E754D" w:rsidP="008E754D">
      <w:pPr>
        <w:pStyle w:val="ListParagraph"/>
        <w:numPr>
          <w:ilvl w:val="0"/>
          <w:numId w:val="4"/>
        </w:numPr>
        <w:spacing w:after="0"/>
        <w:rPr>
          <w:rFonts w:cstheme="minorHAnsi"/>
        </w:rPr>
      </w:pPr>
      <w:r>
        <w:rPr>
          <w:rFonts w:cstheme="minorHAnsi"/>
        </w:rPr>
        <w:t>Qualifier awardee for all sales drive for a given period.</w:t>
      </w:r>
    </w:p>
    <w:p w:rsidR="008E754D" w:rsidRDefault="008E754D" w:rsidP="008E754D">
      <w:pPr>
        <w:pStyle w:val="ListParagraph"/>
        <w:numPr>
          <w:ilvl w:val="0"/>
          <w:numId w:val="4"/>
        </w:numPr>
        <w:spacing w:after="0"/>
        <w:rPr>
          <w:rFonts w:cstheme="minorHAnsi"/>
        </w:rPr>
      </w:pPr>
      <w:r>
        <w:rPr>
          <w:rFonts w:cstheme="minorHAnsi"/>
        </w:rPr>
        <w:t>Improves also the retention of the newly recruit agents through higher commissions and sales.</w:t>
      </w:r>
    </w:p>
    <w:p w:rsidR="008E754D" w:rsidRDefault="008E754D" w:rsidP="008E754D">
      <w:pPr>
        <w:pStyle w:val="ListParagraph"/>
        <w:numPr>
          <w:ilvl w:val="0"/>
          <w:numId w:val="4"/>
        </w:numPr>
        <w:spacing w:after="0"/>
        <w:rPr>
          <w:rFonts w:cstheme="minorHAnsi"/>
        </w:rPr>
      </w:pPr>
      <w:r>
        <w:rPr>
          <w:rFonts w:cstheme="minorHAnsi"/>
        </w:rPr>
        <w:t>Giving a regular motivational activity for the newly hired agents.</w:t>
      </w:r>
    </w:p>
    <w:p w:rsidR="00EE2322" w:rsidRDefault="00EE2322" w:rsidP="00EE2322">
      <w:pPr>
        <w:spacing w:after="0"/>
        <w:ind w:left="45"/>
        <w:rPr>
          <w:rFonts w:cstheme="minorHAnsi"/>
        </w:rPr>
      </w:pPr>
    </w:p>
    <w:p w:rsidR="00EE2322" w:rsidRDefault="00EE2322" w:rsidP="00EE2322">
      <w:pPr>
        <w:spacing w:after="0"/>
        <w:ind w:left="45"/>
        <w:rPr>
          <w:rFonts w:cstheme="minorHAnsi"/>
          <w:b/>
        </w:rPr>
      </w:pPr>
      <w:r w:rsidRPr="00EE2322">
        <w:rPr>
          <w:b/>
          <w:noProof/>
        </w:rPr>
        <mc:AlternateContent>
          <mc:Choice Requires="wps">
            <w:drawing>
              <wp:anchor distT="0" distB="0" distL="114300" distR="114300" simplePos="0" relativeHeight="251665408" behindDoc="0" locked="0" layoutInCell="1" allowOverlap="1" wp14:anchorId="4A8C9D1B" wp14:editId="0F740115">
                <wp:simplePos x="0" y="0"/>
                <wp:positionH relativeFrom="column">
                  <wp:posOffset>904875</wp:posOffset>
                </wp:positionH>
                <wp:positionV relativeFrom="paragraph">
                  <wp:posOffset>80010</wp:posOffset>
                </wp:positionV>
                <wp:extent cx="66675" cy="0"/>
                <wp:effectExtent l="0" t="19050" r="9525" b="19050"/>
                <wp:wrapNone/>
                <wp:docPr id="5" name="Straight Connector 5"/>
                <wp:cNvGraphicFramePr/>
                <a:graphic xmlns:a="http://schemas.openxmlformats.org/drawingml/2006/main">
                  <a:graphicData uri="http://schemas.microsoft.com/office/word/2010/wordprocessingShape">
                    <wps:wsp>
                      <wps:cNvCnPr/>
                      <wps:spPr>
                        <a:xfrm>
                          <a:off x="0" y="0"/>
                          <a:ext cx="666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1.25pt,6.3pt" to="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" strokecolor="black [3213]" strokeweight="2.25pt"/>
            </w:pict>
          </mc:Fallback>
        </mc:AlternateContent>
      </w:r>
      <w:r w:rsidRPr="00EE2322">
        <w:rPr>
          <w:rFonts w:cstheme="minorHAnsi"/>
          <w:b/>
        </w:rPr>
        <w:t>SALES AGENT         2009 -2012</w:t>
      </w:r>
    </w:p>
    <w:p w:rsidR="00EE2322" w:rsidRPr="00EE2322" w:rsidRDefault="00EE2322" w:rsidP="00EE2322">
      <w:pPr>
        <w:pStyle w:val="ListParagraph"/>
        <w:numPr>
          <w:ilvl w:val="0"/>
          <w:numId w:val="4"/>
        </w:numPr>
        <w:spacing w:after="0"/>
        <w:rPr>
          <w:rFonts w:cstheme="minorHAnsi"/>
        </w:rPr>
      </w:pPr>
      <w:r w:rsidRPr="00EE2322">
        <w:rPr>
          <w:rFonts w:cstheme="minorHAnsi"/>
        </w:rPr>
        <w:t>High average of close deals of an insurance products.</w:t>
      </w:r>
    </w:p>
    <w:p w:rsidR="00EE2322" w:rsidRDefault="008556A4" w:rsidP="00EE2322">
      <w:pPr>
        <w:pStyle w:val="ListParagraph"/>
        <w:numPr>
          <w:ilvl w:val="0"/>
          <w:numId w:val="4"/>
        </w:numPr>
        <w:spacing w:after="0"/>
        <w:rPr>
          <w:rFonts w:cstheme="minorHAnsi"/>
        </w:rPr>
      </w:pPr>
      <w:r>
        <w:rPr>
          <w:rFonts w:cstheme="minorHAnsi"/>
        </w:rPr>
        <w:t xml:space="preserve">Giving more financial advise </w:t>
      </w:r>
      <w:r w:rsidR="00EE2322" w:rsidRPr="00EE2322">
        <w:rPr>
          <w:rFonts w:cstheme="minorHAnsi"/>
        </w:rPr>
        <w:t>to the clients on how important having an insurance and secure the future.</w:t>
      </w:r>
    </w:p>
    <w:p w:rsidR="00EE2322" w:rsidRDefault="00EE2322" w:rsidP="00EE2322">
      <w:pPr>
        <w:spacing w:after="0"/>
        <w:ind w:left="45"/>
        <w:rPr>
          <w:rFonts w:cstheme="minorHAnsi"/>
        </w:rPr>
      </w:pPr>
    </w:p>
    <w:p w:rsidR="00EE2322" w:rsidRDefault="00D21B92" w:rsidP="00EE2322">
      <w:pPr>
        <w:pStyle w:val="IntenseQuote"/>
        <w:ind w:left="0"/>
      </w:pPr>
      <w:r>
        <w:t>EDUCATION</w:t>
      </w:r>
    </w:p>
    <w:p w:rsidR="00EE2322" w:rsidRPr="00EE2322" w:rsidRDefault="00EE2322" w:rsidP="00EE2322">
      <w:pPr>
        <w:spacing w:after="0"/>
        <w:ind w:left="45"/>
        <w:rPr>
          <w:rFonts w:cstheme="minorHAnsi"/>
        </w:rPr>
      </w:pPr>
    </w:p>
    <w:p w:rsidR="008E754D" w:rsidRDefault="00EE2322" w:rsidP="008E754D">
      <w:pPr>
        <w:spacing w:after="0"/>
        <w:ind w:left="45"/>
        <w:rPr>
          <w:rFonts w:cstheme="minorHAnsi"/>
        </w:rPr>
      </w:pPr>
      <w:r>
        <w:rPr>
          <w:rFonts w:cstheme="minorHAnsi"/>
        </w:rPr>
        <w:t>2006 APRIL   –   BUKIDNON STATE UNIVERSTY ( BSU)</w:t>
      </w:r>
    </w:p>
    <w:p w:rsidR="00EE2322" w:rsidRDefault="00EE2322" w:rsidP="008E754D">
      <w:pPr>
        <w:spacing w:after="0"/>
        <w:ind w:left="45"/>
        <w:rPr>
          <w:rFonts w:cstheme="minorHAnsi"/>
        </w:rPr>
      </w:pPr>
      <w:r>
        <w:rPr>
          <w:rFonts w:cstheme="minorHAnsi"/>
        </w:rPr>
        <w:t xml:space="preserve">                             Malaybalay Bukidnon, Bukidnon</w:t>
      </w:r>
    </w:p>
    <w:p w:rsidR="00EE2322" w:rsidRDefault="00EE2322" w:rsidP="008E754D">
      <w:pPr>
        <w:spacing w:after="0"/>
        <w:ind w:left="45"/>
        <w:rPr>
          <w:rFonts w:cstheme="minorHAnsi"/>
        </w:rPr>
      </w:pPr>
    </w:p>
    <w:p w:rsidR="00EE2322" w:rsidRDefault="00EE2322" w:rsidP="008E754D">
      <w:pPr>
        <w:spacing w:after="0"/>
        <w:ind w:left="45"/>
        <w:rPr>
          <w:rFonts w:cstheme="minorHAnsi"/>
        </w:rPr>
      </w:pPr>
      <w:r>
        <w:rPr>
          <w:rFonts w:cstheme="minorHAnsi"/>
        </w:rPr>
        <w:t>BACHELOR OF ARTS ( SOCIOLOGY )</w:t>
      </w:r>
    </w:p>
    <w:p w:rsidR="00EE2322" w:rsidRDefault="00EE2322" w:rsidP="00EE2322">
      <w:pPr>
        <w:pStyle w:val="ListParagraph"/>
        <w:numPr>
          <w:ilvl w:val="0"/>
          <w:numId w:val="4"/>
        </w:numPr>
        <w:spacing w:after="0"/>
        <w:rPr>
          <w:rFonts w:cstheme="minorHAnsi"/>
        </w:rPr>
      </w:pPr>
      <w:r>
        <w:rPr>
          <w:rFonts w:cstheme="minorHAnsi"/>
        </w:rPr>
        <w:t>CUM LAUDE ( w/ Latin Degree Award)</w:t>
      </w:r>
    </w:p>
    <w:p w:rsidR="00EE2322" w:rsidRPr="00EE2322" w:rsidRDefault="00EE2322" w:rsidP="00EE2322">
      <w:pPr>
        <w:pStyle w:val="ListParagraph"/>
        <w:numPr>
          <w:ilvl w:val="0"/>
          <w:numId w:val="4"/>
        </w:numPr>
        <w:spacing w:after="0"/>
        <w:rPr>
          <w:rFonts w:cstheme="minorHAnsi"/>
        </w:rPr>
      </w:pPr>
      <w:r>
        <w:rPr>
          <w:rFonts w:cstheme="minorHAnsi"/>
        </w:rPr>
        <w:t>Civil Service Legibility Awardee</w:t>
      </w:r>
    </w:p>
    <w:p w:rsidR="00EE2322" w:rsidRDefault="00EE2322" w:rsidP="00EE2322">
      <w:pPr>
        <w:spacing w:after="0"/>
        <w:rPr>
          <w:rFonts w:cstheme="minorHAnsi"/>
        </w:rPr>
      </w:pPr>
    </w:p>
    <w:p w:rsidR="00EE2322" w:rsidRDefault="00EE2322" w:rsidP="00EE2322">
      <w:pPr>
        <w:spacing w:after="0"/>
        <w:rPr>
          <w:rFonts w:cstheme="minorHAnsi"/>
        </w:rPr>
      </w:pPr>
    </w:p>
    <w:p w:rsidR="00B13115" w:rsidRDefault="00B13115">
      <w:pPr>
        <w:rPr>
          <w:rFonts w:asciiTheme="majorHAnsi" w:hAnsiTheme="majorHAnsi"/>
          <w:i/>
        </w:rPr>
      </w:pPr>
    </w:p>
    <w:p w:rsidR="008D1C90" w:rsidRDefault="008D1C90">
      <w:pPr>
        <w:rPr>
          <w:rFonts w:asciiTheme="majorHAnsi" w:hAnsiTheme="majorHAnsi"/>
          <w:i/>
        </w:rPr>
      </w:pPr>
    </w:p>
    <w:p w:rsidR="008D1C90" w:rsidRDefault="008D1C90">
      <w:pPr>
        <w:rPr>
          <w:rFonts w:asciiTheme="majorHAnsi" w:hAnsiTheme="majorHAnsi"/>
          <w:i/>
        </w:rPr>
      </w:pPr>
    </w:p>
    <w:p w:rsidR="008D1C90" w:rsidRDefault="008D1C90">
      <w:pPr>
        <w:rPr>
          <w:rFonts w:asciiTheme="majorHAnsi" w:hAnsiTheme="majorHAnsi"/>
          <w:i/>
        </w:rPr>
      </w:pPr>
    </w:p>
    <w:p w:rsidR="008556A4" w:rsidRDefault="008556A4" w:rsidP="00A83157">
      <w:pPr>
        <w:spacing w:after="0"/>
      </w:pPr>
    </w:p>
    <w:sectPr w:rsidR="008556A4" w:rsidSect="00EB274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Noto Serif Thai"/>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40FD3"/>
    <w:multiLevelType w:val="hybridMultilevel"/>
    <w:tmpl w:val="AE7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F3D41"/>
    <w:multiLevelType w:val="hybridMultilevel"/>
    <w:tmpl w:val="1C06794C"/>
    <w:lvl w:ilvl="0" w:tplc="F766CEC0">
      <w:start w:val="91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652A499C"/>
    <w:multiLevelType w:val="hybridMultilevel"/>
    <w:tmpl w:val="5E74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A6EB2"/>
    <w:multiLevelType w:val="hybridMultilevel"/>
    <w:tmpl w:val="0A08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144"/>
    <w:rsid w:val="00066308"/>
    <w:rsid w:val="000A11DE"/>
    <w:rsid w:val="000B5A11"/>
    <w:rsid w:val="0016358C"/>
    <w:rsid w:val="001E5F72"/>
    <w:rsid w:val="0022441B"/>
    <w:rsid w:val="002B014B"/>
    <w:rsid w:val="002B1E88"/>
    <w:rsid w:val="002D6228"/>
    <w:rsid w:val="00336594"/>
    <w:rsid w:val="003853D4"/>
    <w:rsid w:val="003C14BF"/>
    <w:rsid w:val="003C7A0B"/>
    <w:rsid w:val="0042564E"/>
    <w:rsid w:val="00480144"/>
    <w:rsid w:val="004963D9"/>
    <w:rsid w:val="004979C6"/>
    <w:rsid w:val="004E31EB"/>
    <w:rsid w:val="00550D2A"/>
    <w:rsid w:val="00571958"/>
    <w:rsid w:val="005A0BF7"/>
    <w:rsid w:val="006444E2"/>
    <w:rsid w:val="00695371"/>
    <w:rsid w:val="00735662"/>
    <w:rsid w:val="0079170A"/>
    <w:rsid w:val="007F2518"/>
    <w:rsid w:val="00802193"/>
    <w:rsid w:val="00854052"/>
    <w:rsid w:val="008556A4"/>
    <w:rsid w:val="00870792"/>
    <w:rsid w:val="008D1C90"/>
    <w:rsid w:val="008E754D"/>
    <w:rsid w:val="00955171"/>
    <w:rsid w:val="00973E16"/>
    <w:rsid w:val="009A44AD"/>
    <w:rsid w:val="00A66575"/>
    <w:rsid w:val="00A83157"/>
    <w:rsid w:val="00AA1C2B"/>
    <w:rsid w:val="00AC55F3"/>
    <w:rsid w:val="00AF3701"/>
    <w:rsid w:val="00B13115"/>
    <w:rsid w:val="00B61FD5"/>
    <w:rsid w:val="00BC3AD4"/>
    <w:rsid w:val="00BF13D4"/>
    <w:rsid w:val="00BF5FE8"/>
    <w:rsid w:val="00C3607A"/>
    <w:rsid w:val="00C722AF"/>
    <w:rsid w:val="00CE05A0"/>
    <w:rsid w:val="00D21B92"/>
    <w:rsid w:val="00D91E4E"/>
    <w:rsid w:val="00E241A8"/>
    <w:rsid w:val="00E50414"/>
    <w:rsid w:val="00E76D76"/>
    <w:rsid w:val="00E84546"/>
    <w:rsid w:val="00EB2744"/>
    <w:rsid w:val="00EE2322"/>
    <w:rsid w:val="00F01B2A"/>
    <w:rsid w:val="00F1286D"/>
    <w:rsid w:val="00F21759"/>
    <w:rsid w:val="00F27AB8"/>
    <w:rsid w:val="00F43F33"/>
    <w:rsid w:val="00FB2C61"/>
    <w:rsid w:val="00FC7A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CF4B2-55E0-3E41-8B79-AF64421E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0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144"/>
    <w:rPr>
      <w:color w:val="0000FF" w:themeColor="hyperlink"/>
      <w:u w:val="single"/>
    </w:rPr>
  </w:style>
  <w:style w:type="paragraph" w:styleId="IntenseQuote">
    <w:name w:val="Intense Quote"/>
    <w:basedOn w:val="Normal"/>
    <w:next w:val="Normal"/>
    <w:link w:val="IntenseQuoteChar"/>
    <w:uiPriority w:val="30"/>
    <w:qFormat/>
    <w:rsid w:val="004801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0144"/>
    <w:rPr>
      <w:b/>
      <w:bCs/>
      <w:i/>
      <w:iCs/>
      <w:color w:val="4F81BD" w:themeColor="accent1"/>
    </w:rPr>
  </w:style>
  <w:style w:type="paragraph" w:styleId="ListParagraph">
    <w:name w:val="List Paragraph"/>
    <w:basedOn w:val="Normal"/>
    <w:uiPriority w:val="34"/>
    <w:qFormat/>
    <w:rsid w:val="003C14BF"/>
    <w:pPr>
      <w:ind w:left="720"/>
      <w:contextualSpacing/>
    </w:pPr>
  </w:style>
  <w:style w:type="paragraph" w:styleId="BalloonText">
    <w:name w:val="Balloon Text"/>
    <w:basedOn w:val="Normal"/>
    <w:link w:val="BalloonTextChar"/>
    <w:uiPriority w:val="99"/>
    <w:semiHidden/>
    <w:unhideWhenUsed/>
    <w:rsid w:val="00855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6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sdagala@gmail.com" TargetMode="External" /><Relationship Id="rId3" Type="http://schemas.openxmlformats.org/officeDocument/2006/relationships/styles" Target="styles.xml" /><Relationship Id="rId7" Type="http://schemas.openxmlformats.org/officeDocument/2006/relationships/image" Target="media/image1.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juliesdagala@gmail.com"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FAB0-D553-564E-9BFA-A869509122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639103856212</cp:lastModifiedBy>
  <cp:revision>2</cp:revision>
  <cp:lastPrinted>2020-12-12T02:04:00Z</cp:lastPrinted>
  <dcterms:created xsi:type="dcterms:W3CDTF">2020-12-12T23:44:00Z</dcterms:created>
  <dcterms:modified xsi:type="dcterms:W3CDTF">2020-12-12T23:44:00Z</dcterms:modified>
</cp:coreProperties>
</file>