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480" w:after="120"/>
      </w:pPr>
      <w:r>
        <w:rPr>
          <w:rFonts w:ascii="American Typewriter" w:hAnsi="American Typewriter" w:cs="American Typewriter"/>
          <w:sz w:val="48"/>
          <w:sz-cs w:val="48"/>
          <w:b/>
          <w:color w:val="000000"/>
        </w:rPr>
        <w:t xml:space="preserve">Rafaela </w:t>
      </w:r>
      <w:r>
        <w:rPr>
          <w:rFonts w:ascii="American Typewriter" w:hAnsi="American Typewriter" w:cs="American Typewriter"/>
          <w:sz w:val="48"/>
          <w:sz-cs w:val="48"/>
          <w:b/>
          <w:color w:val="52CABC"/>
        </w:rPr>
        <w:t xml:space="preserve">Yamauti</w:t>
      </w:r>
      <w:r>
        <w:rPr>
          <w:rFonts w:ascii="Arial" w:hAnsi="Arial" w:cs="Arial"/>
          <w:sz w:val="48"/>
          <w:sz-cs w:val="48"/>
          <w:b/>
          <w:color w:val="000000"/>
        </w:rPr>
        <w:t xml:space="preserve"> </w:t>
      </w:r>
    </w:p>
    <w:p>
      <w:pPr/>
      <w:r>
        <w:rPr>
          <w:rFonts w:ascii="American Typewriter" w:hAnsi="American Typewriter" w:cs="American Typewriter"/>
          <w:sz w:val="20"/>
          <w:sz-cs w:val="20"/>
          <w:color w:val="999999"/>
        </w:rPr>
        <w:t xml:space="preserve">1422 Dekalk Avenue</w:t>
      </w:r>
      <w:r>
        <w:rPr>
          <w:rFonts w:ascii="American Typewriter" w:hAnsi="American Typewriter" w:cs="American Typewriter"/>
          <w:sz w:val="20"/>
          <w:sz-cs w:val="20"/>
          <w:color w:val="6FA8DC"/>
        </w:rPr>
        <w:t xml:space="preserve"> • </w:t>
      </w:r>
      <w:r>
        <w:rPr>
          <w:rFonts w:ascii="American Typewriter" w:hAnsi="American Typewriter" w:cs="American Typewriter"/>
          <w:sz w:val="20"/>
          <w:sz-cs w:val="20"/>
          <w:color w:val="999999"/>
        </w:rPr>
        <w:t xml:space="preserve">Brooklyn, NY</w:t>
      </w:r>
      <w:r>
        <w:rPr>
          <w:rFonts w:ascii="American Typewriter" w:hAnsi="American Typewriter" w:cs="American Typewriter"/>
          <w:sz w:val="20"/>
          <w:sz-cs w:val="20"/>
          <w:color w:val="6FA8DC"/>
        </w:rPr>
        <w:t xml:space="preserve"> • </w:t>
      </w:r>
      <w:r>
        <w:rPr>
          <w:rFonts w:ascii="American Typewriter" w:hAnsi="American Typewriter" w:cs="American Typewriter"/>
          <w:sz w:val="20"/>
          <w:sz-cs w:val="20"/>
          <w:color w:val="999999"/>
        </w:rPr>
        <w:t xml:space="preserve">11237</w:t>
      </w:r>
      <w:r>
        <w:rPr>
          <w:rFonts w:ascii="American Typewriter" w:hAnsi="American Typewriter" w:cs="American Typewriter"/>
          <w:sz w:val="20"/>
          <w:sz-cs w:val="20"/>
          <w:color w:val="6FA8DC"/>
        </w:rPr>
        <w:t xml:space="preserve"> </w:t>
      </w:r>
      <w:r>
        <w:rPr>
          <w:rFonts w:ascii="American Typewriter" w:hAnsi="American Typewriter" w:cs="American Typewriter"/>
          <w:sz w:val="24"/>
          <w:sz-cs w:val="24"/>
        </w:rPr>
        <w:t xml:space="preserve"/>
      </w:r>
    </w:p>
    <w:p>
      <w:pPr/>
      <w:r>
        <w:rPr>
          <w:rFonts w:ascii="American Typewriter" w:hAnsi="American Typewriter" w:cs="American Typewriter"/>
          <w:sz w:val="20"/>
          <w:sz-cs w:val="20"/>
          <w:color w:val="666666"/>
        </w:rPr>
        <w:t xml:space="preserve">CEL</w:t>
      </w:r>
      <w:r>
        <w:rPr>
          <w:rFonts w:ascii="American Typewriter" w:hAnsi="American Typewriter" w:cs="American Typewriter"/>
          <w:sz w:val="20"/>
          <w:sz-cs w:val="20"/>
          <w:color w:val="6FA8DC"/>
        </w:rPr>
        <w:t xml:space="preserve"> </w:t>
      </w:r>
      <w:r>
        <w:rPr>
          <w:rFonts w:ascii="American Typewriter" w:hAnsi="American Typewriter" w:cs="American Typewriter"/>
          <w:sz w:val="20"/>
          <w:sz-cs w:val="20"/>
          <w:color w:val="999999"/>
        </w:rPr>
        <w:t xml:space="preserve">(347) 633-4530</w:t>
      </w:r>
      <w:r>
        <w:rPr>
          <w:rFonts w:ascii="American Typewriter" w:hAnsi="American Typewriter" w:cs="American Typewriter"/>
          <w:sz w:val="20"/>
          <w:sz-cs w:val="20"/>
          <w:color w:val="6FA8DC"/>
        </w:rPr>
        <w:t xml:space="preserve">•</w:t>
      </w:r>
      <w:r>
        <w:rPr>
          <w:rFonts w:ascii="American Typewriter" w:hAnsi="American Typewriter" w:cs="American Typewriter"/>
          <w:sz w:val="20"/>
          <w:sz-cs w:val="20"/>
          <w:color w:val="999999"/>
        </w:rPr>
        <w:t xml:space="preserve"> </w:t>
      </w:r>
      <w:r>
        <w:rPr>
          <w:rFonts w:ascii="American Typewriter" w:hAnsi="American Typewriter" w:cs="American Typewriter"/>
          <w:sz w:val="20"/>
          <w:sz-cs w:val="20"/>
          <w:color w:val="666666"/>
        </w:rPr>
        <w:t xml:space="preserve">E-MAIL</w:t>
      </w:r>
      <w:r>
        <w:rPr>
          <w:rFonts w:ascii="American Typewriter" w:hAnsi="American Typewriter" w:cs="American Typewriter"/>
          <w:sz w:val="20"/>
          <w:sz-cs w:val="20"/>
          <w:color w:val="999999"/>
        </w:rPr>
        <w:t xml:space="preserve">   </w:t>
      </w:r>
      <w:r>
        <w:rPr>
          <w:rFonts w:ascii="American Typewriter" w:hAnsi="American Typewriter" w:cs="American Typewriter"/>
          <w:sz w:val="20"/>
          <w:sz-cs w:val="20"/>
          <w:u w:val="single"/>
          <w:color w:val="849A96"/>
        </w:rPr>
        <w:t xml:space="preserve">RafaelaMitsue@gmail.com</w:t>
      </w:r>
      <w:r>
        <w:rPr>
          <w:rFonts w:ascii="American Typewriter" w:hAnsi="American Typewriter" w:cs="American Typewriter"/>
          <w:sz w:val="20"/>
          <w:sz-cs w:val="20"/>
          <w:color w:val="999999"/>
        </w:rPr>
        <w:t xml:space="preserve"> </w:t>
      </w:r>
      <w:r>
        <w:rPr>
          <w:rFonts w:ascii="American Typewriter" w:hAnsi="American Typewriter" w:cs="American Typewriter"/>
          <w:sz w:val="24"/>
          <w:sz-cs w:val="24"/>
        </w:rPr>
        <w:t xml:space="preserve"/>
      </w:r>
    </w:p>
    <w:p>
      <w:pPr>
        <w:jc w:val="right"/>
      </w:pPr>
      <w:r>
        <w:rPr>
          <w:rFonts w:ascii="American Typewriter" w:hAnsi="American Typewriter" w:cs="American Typewriter"/>
          <w:sz w:val="24"/>
          <w:sz-cs w:val="24"/>
        </w:rPr>
        <w:t xml:space="preserve"/>
      </w:r>
    </w:p>
    <w:p>
      <w:pPr>
        <w:jc w:val="right"/>
      </w:pPr>
      <w:r>
        <w:rPr>
          <w:rFonts w:ascii="American Typewriter" w:hAnsi="American Typewriter" w:cs="American Typewriter"/>
          <w:sz w:val="24"/>
          <w:sz-cs w:val="24"/>
        </w:rPr>
        <w:t xml:space="preserve"/>
      </w:r>
    </w:p>
    <w:p>
      <w:pPr>
        <w:ind w:left="1620"/>
        <w:spacing w:after="200"/>
      </w:pPr>
      <w:r>
        <w:rPr>
          <w:rFonts w:ascii="American Typewriter" w:hAnsi="American Typewriter" w:cs="American Typewriter"/>
          <w:sz w:val="24"/>
          <w:sz-cs w:val="24"/>
          <w:color w:val="3D85C6"/>
        </w:rPr>
        <w:t xml:space="preserve"/>
        <w:tab/>
        <w:t xml:space="preserve"/>
      </w:r>
      <w:r>
        <w:rPr>
          <w:rFonts w:ascii="American Typewriter" w:hAnsi="American Typewriter" w:cs="American Typewriter"/>
          <w:sz w:val="24"/>
          <w:sz-cs w:val="24"/>
          <w:color w:val="444444"/>
        </w:rPr>
        <w:t xml:space="preserve">I am a loving, patient, caring, and professional nanny with years of childcare experience. I specialize in infant care, but I have taken care of children of various ages. I pride myself in being patient, nurturing and incredibly energetic. I believe it’s important for children to engage in and participate in daily activities of reading, arts and crafts, outdoors play, and play dates, and believe in providing nutritious meals throughout the day. Creating a fun, yet structured environment for children. I also have experience, working as a teacher in Brazil at a Montessori and at an international school, for kids from 2 till 5 years old. </w:t>
      </w: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b/>
          <w:color w:val="55CBBC"/>
        </w:rPr>
        <w:t xml:space="preserve">EDUCATION</w:t>
      </w:r>
      <w:r>
        <w:rPr>
          <w:rFonts w:ascii="American Typewriter" w:hAnsi="American Typewriter" w:cs="American Typewriter"/>
          <w:sz w:val="24"/>
          <w:sz-cs w:val="24"/>
          <w:color w:val="3D85C6"/>
        </w:rPr>
        <w:t xml:space="preserve"/>
      </w:r>
    </w:p>
    <w:p>
      <w:pPr>
        <w:ind w:left="1620"/>
      </w:pPr>
      <w:r>
        <w:rPr>
          <w:rFonts w:ascii="American Typewriter" w:hAnsi="American Typewriter" w:cs="American Typewriter"/>
          <w:sz w:val="24"/>
          <w:sz-cs w:val="24"/>
          <w:color w:val="3D85C6"/>
        </w:rPr>
        <w:t xml:space="preserve"/>
        <w:tab/>
        <w:t xml:space="preserve"/>
      </w: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color w:val="3D85C6"/>
        </w:rPr>
        <w:t xml:space="preserve">                               </w:t>
      </w:r>
      <w:r>
        <w:rPr>
          <w:rFonts w:ascii="American Typewriter" w:hAnsi="American Typewriter" w:cs="American Typewriter"/>
          <w:sz w:val="24"/>
          <w:sz-cs w:val="24"/>
        </w:rPr>
        <w:t xml:space="preserve">Bachelors in Social Science with Minor in Education – Universidade Federal de Pernambuco, PE- Brazil.</w:t>
      </w:r>
    </w:p>
    <w:p>
      <w:pPr>
        <w:ind w:left="1620"/>
      </w:pPr>
      <w:r>
        <w:rPr>
          <w:rFonts w:ascii="American Typewriter" w:hAnsi="American Typewriter" w:cs="American Typewriter"/>
          <w:sz w:val="24"/>
          <w:sz-cs w:val="24"/>
        </w:rPr>
        <w:t xml:space="preserve">                                </w:t>
      </w:r>
      <w:r>
        <w:rPr>
          <w:rFonts w:ascii="American Typewriter" w:hAnsi="American Typewriter" w:cs="American Typewriter"/>
          <w:sz w:val="24"/>
          <w:sz-cs w:val="24"/>
          <w:color w:val="666666"/>
        </w:rPr>
        <w:t xml:space="preserve">2009-2013</w:t>
      </w: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color w:val="3D85C6"/>
        </w:rPr>
        <w:t xml:space="preserve">                              </w:t>
      </w:r>
      <w:r>
        <w:rPr>
          <w:rFonts w:ascii="American Typewriter" w:hAnsi="American Typewriter" w:cs="American Typewriter"/>
          <w:sz w:val="24"/>
          <w:sz-cs w:val="24"/>
        </w:rPr>
        <w:t xml:space="preserve">English - Norwalk Community College, Norwalk, CT 06854</w:t>
      </w:r>
    </w:p>
    <w:p>
      <w:pPr>
        <w:ind w:left="1620"/>
      </w:pPr>
      <w:r>
        <w:rPr>
          <w:rFonts w:ascii="American Typewriter" w:hAnsi="American Typewriter" w:cs="American Typewriter"/>
          <w:sz w:val="24"/>
          <w:sz-cs w:val="24"/>
        </w:rPr>
        <w:t xml:space="preserve">                            2013-2014</w:t>
      </w:r>
    </w:p>
    <w:p>
      <w:pPr>
        <w:ind w:left="1620"/>
      </w:pPr>
      <w:r>
        <w:rPr>
          <w:rFonts w:ascii="American Typewriter" w:hAnsi="American Typewriter" w:cs="American Typewriter"/>
          <w:sz w:val="24"/>
          <w:sz-cs w:val="24"/>
        </w:rPr>
        <w:t xml:space="preserve"/>
      </w:r>
    </w:p>
    <w:p>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b/>
          <w:color w:val="55CBBC"/>
        </w:rPr>
        <w:t xml:space="preserve">SKILLS</w:t>
      </w:r>
      <w:r>
        <w:rPr>
          <w:rFonts w:ascii="American Typewriter" w:hAnsi="American Typewriter" w:cs="American Typewriter"/>
          <w:sz w:val="24"/>
          <w:sz-cs w:val="24"/>
          <w:color w:val="3D85C6"/>
        </w:rPr>
        <w:t xml:space="preserve"/>
        <w:tab/>
        <w:t xml:space="preserve"/>
      </w:r>
      <w:r>
        <w:rPr>
          <w:rFonts w:ascii="American Typewriter" w:hAnsi="American Typewriter" w:cs="American Typewriter"/>
          <w:sz w:val="24"/>
          <w:sz-cs w:val="24"/>
          <w:color w:val="444444"/>
        </w:rPr>
        <w:t xml:space="preserve">CPR| First Aid | Infant Care Training | Polyglot</w:t>
      </w:r>
    </w:p>
    <w:p>
      <w:pPr>
        <w:ind w:left="1620"/>
      </w:pPr>
      <w:r>
        <w:rPr>
          <w:rFonts w:ascii="American Typewriter" w:hAnsi="American Typewriter" w:cs="American Typewriter"/>
          <w:sz w:val="24"/>
          <w:sz-cs w:val="24"/>
          <w:color w:val="444444"/>
        </w:rPr>
        <w:t xml:space="preserve">                     Teacher  |Driver’s License |</w:t>
      </w: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b/>
          <w:color w:val="3D85C6"/>
        </w:rPr>
        <w:t xml:space="preserve"/>
      </w:r>
    </w:p>
    <w:p>
      <w:pPr>
        <w:ind w:left="1620"/>
      </w:pPr>
      <w:r>
        <w:rPr>
          <w:rFonts w:ascii="American Typewriter" w:hAnsi="American Typewriter" w:cs="American Typewriter"/>
          <w:sz w:val="24"/>
          <w:sz-cs w:val="24"/>
          <w:b/>
          <w:color w:val="55CBBC"/>
        </w:rPr>
        <w:t xml:space="preserve">EXPERIENCE</w:t>
      </w:r>
      <w:r>
        <w:rPr>
          <w:rFonts w:ascii="American Typewriter" w:hAnsi="American Typewriter" w:cs="American Typewriter"/>
          <w:sz w:val="24"/>
          <w:sz-cs w:val="24"/>
          <w:color w:val="3D85C6"/>
        </w:rPr>
        <w:t xml:space="preserve"/>
      </w:r>
    </w:p>
    <w:p>
      <w:pPr>
        <w:ind w:left="1620"/>
      </w:pPr>
      <w:r>
        <w:rPr>
          <w:rFonts w:ascii="American Typewriter" w:hAnsi="American Typewriter" w:cs="American Typewriter"/>
          <w:sz w:val="24"/>
          <w:sz-cs w:val="24"/>
          <w:color w:val="3D85C6"/>
        </w:rPr>
        <w:t xml:space="preserve"/>
      </w:r>
    </w:p>
    <w:p>
      <w:pPr>
        <w:ind w:left="1620"/>
      </w:pPr>
      <w:r>
        <w:rPr>
          <w:rFonts w:ascii="American Typewriter" w:hAnsi="American Typewriter" w:cs="American Typewriter"/>
          <w:sz w:val="24"/>
          <w:sz-cs w:val="24"/>
          <w:color w:val="3D85C6"/>
        </w:rPr>
        <w:t xml:space="preserve"/>
        <w:tab/>
        <w:t xml:space="preserve">                     </w:t>
      </w:r>
      <w:r>
        <w:rPr>
          <w:rFonts w:ascii="American Typewriter" w:hAnsi="American Typewriter" w:cs="American Typewriter"/>
          <w:sz w:val="24"/>
          <w:sz-cs w:val="24"/>
          <w:u w:val="single"/>
          <w:color w:val="444444"/>
        </w:rPr>
        <w:t xml:space="preserve">The Davies Family</w:t>
      </w:r>
    </w:p>
    <w:p>
      <w:pPr>
        <w:ind w:left="1620"/>
      </w:pPr>
      <w:r>
        <w:rPr>
          <w:rFonts w:ascii="American Typewriter" w:hAnsi="American Typewriter" w:cs="American Typewriter"/>
          <w:sz w:val="24"/>
          <w:sz-cs w:val="24"/>
          <w:color w:val="444444"/>
        </w:rPr>
        <w:t xml:space="preserve"> </w:t>
      </w: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color w:val="3D85C6"/>
        </w:rPr>
        <w:t xml:space="preserve">July  2013   -  Jul.2014     -        Fairfield, CT</w:t>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rPr>
        <w:t xml:space="preserve">                              - I lived in whilst providing care for Lauren and Ben Davies’ sons, whom were 6 months old and 3 years old when I began living with them..</w:t>
      </w:r>
    </w:p>
    <w:p>
      <w:pPr>
        <w:ind w:left="1620"/>
      </w:pPr>
      <w:r>
        <w:rPr>
          <w:rFonts w:ascii="American Typewriter" w:hAnsi="American Typewriter" w:cs="American Typewriter"/>
          <w:sz w:val="24"/>
          <w:sz-cs w:val="24"/>
        </w:rPr>
        <w:t xml:space="preserve">                              - Ensured that the boys had nutritious meals and snacks.  </w:t>
      </w:r>
    </w:p>
    <w:p>
      <w:pPr>
        <w:ind w:left="1620"/>
      </w:pPr>
      <w:r>
        <w:rPr>
          <w:rFonts w:ascii="American Typewriter" w:hAnsi="American Typewriter" w:cs="American Typewriter"/>
          <w:sz w:val="24"/>
          <w:sz-cs w:val="24"/>
        </w:rPr>
        <w:t xml:space="preserve">                               - Introduced the boys to another language and cultures/</w:t>
      </w:r>
    </w:p>
    <w:p>
      <w:pPr>
        <w:ind w:left="1620"/>
      </w:pPr>
      <w:r>
        <w:rPr>
          <w:rFonts w:ascii="American Typewriter" w:hAnsi="American Typewriter" w:cs="American Typewriter"/>
          <w:sz w:val="24"/>
          <w:sz-cs w:val="24"/>
        </w:rPr>
        <w:t xml:space="preserve">                              - I drove and picked up their son from pre-school, doctors appointments, swim classes, playdates and sport activities. </w:t>
      </w:r>
    </w:p>
    <w:p>
      <w:pPr>
        <w:ind w:left="1620"/>
      </w:pPr>
      <w:r>
        <w:rPr>
          <w:rFonts w:ascii="American Typewriter" w:hAnsi="American Typewriter" w:cs="American Typewriter"/>
          <w:sz w:val="24"/>
          <w:sz-cs w:val="24"/>
        </w:rPr>
        <w:t xml:space="preserve">                              - Organized and executed play dates for the boys on a daily basis to children museums, parks, the beach, etc.) with other local nannies.  </w:t>
      </w:r>
    </w:p>
    <w:p>
      <w:pPr>
        <w:ind w:left="1620"/>
      </w:pPr>
      <w:r>
        <w:rPr>
          <w:rFonts w:ascii="American Typewriter" w:hAnsi="American Typewriter" w:cs="American Typewriter"/>
          <w:sz w:val="24"/>
          <w:sz-cs w:val="24"/>
        </w:rPr>
        <w:t xml:space="preserve">                           </w:t>
      </w:r>
    </w:p>
    <w:p>
      <w:pPr>
        <w:ind w:left="1620"/>
      </w:pPr>
      <w:r>
        <w:rPr>
          <w:rFonts w:ascii="American Typewriter" w:hAnsi="American Typewriter" w:cs="American Typewriter"/>
          <w:sz w:val="24"/>
          <w:sz-cs w:val="24"/>
        </w:rPr>
        <w:t xml:space="preserve">                   - Channeled their high energy towards creating arts, crafts, and sports.</w:t>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rPr>
        <w:t xml:space="preserve">While working with the Davies, I really became apart of their family. We often made arts and crafts and bake for the parents to come home to during the winter and on the warm seasons we would have tons of fun outside. It was a really great treat to work with these two boys and their family – providing love, care, and seeing them go through great achievements – learning to walk, learning to talk, potty training and swimming.   </w:t>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color w:val="444444"/>
        </w:rPr>
        <w:t xml:space="preserve">                             </w:t>
      </w: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color w:val="444444"/>
        </w:rPr>
        <w:t xml:space="preserve">                              </w:t>
      </w: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color w:val="444444"/>
        </w:rPr>
        <w:t xml:space="preserve">                               </w:t>
      </w:r>
      <w:r>
        <w:rPr>
          <w:rFonts w:ascii="American Typewriter" w:hAnsi="American Typewriter" w:cs="American Typewriter"/>
          <w:sz w:val="24"/>
          <w:sz-cs w:val="24"/>
          <w:u w:val="single"/>
          <w:color w:val="444444"/>
        </w:rPr>
        <w:t xml:space="preserve">The Percy Family</w:t>
      </w:r>
      <w:r>
        <w:rPr>
          <w:rFonts w:ascii="American Typewriter" w:hAnsi="American Typewriter" w:cs="American Typewriter"/>
          <w:sz w:val="24"/>
          <w:sz-cs w:val="24"/>
          <w:color w:val="444444"/>
        </w:rPr>
        <w:t xml:space="preserve"> </w:t>
      </w: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color w:val="3D85C6"/>
        </w:rPr>
        <w:t xml:space="preserve">                             </w:t>
      </w:r>
    </w:p>
    <w:p>
      <w:pPr>
        <w:ind w:left="1620"/>
      </w:pPr>
      <w:r>
        <w:rPr>
          <w:rFonts w:ascii="American Typewriter" w:hAnsi="American Typewriter" w:cs="American Typewriter"/>
          <w:sz w:val="24"/>
          <w:sz-cs w:val="24"/>
          <w:color w:val="3D85C6"/>
        </w:rPr>
        <w:t xml:space="preserve"> Jan. 2015   -  Mar. 2016     -       Manhattan, NY and New Caanan, CT.</w:t>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rPr>
        <w:t xml:space="preserve">                              - With the Percy’s I took care of their two daughters, of 2 years old and the baby of 3 months old by the time I started with them. </w:t>
      </w:r>
    </w:p>
    <w:p>
      <w:pPr>
        <w:ind w:left="1620"/>
      </w:pPr>
      <w:r>
        <w:rPr>
          <w:rFonts w:ascii="American Typewriter" w:hAnsi="American Typewriter" w:cs="American Typewriter"/>
          <w:sz w:val="24"/>
          <w:sz-cs w:val="24"/>
        </w:rPr>
        <w:t xml:space="preserve">                             - When the weather permit, we would enjoy outside as much as possible, running and having fun on playgrounds in the area, or having picnics at Central Park.</w:t>
      </w:r>
    </w:p>
    <w:p>
      <w:pPr>
        <w:ind w:left="1620"/>
      </w:pPr>
      <w:r>
        <w:rPr>
          <w:rFonts w:ascii="American Typewriter" w:hAnsi="American Typewriter" w:cs="American Typewriter"/>
          <w:sz w:val="24"/>
          <w:sz-cs w:val="24"/>
        </w:rPr>
        <w:t xml:space="preserve">                             - During the winter, we always had fun on indoor playdates, baking some cookies or making pizzas together, having dance parties and doing arts and crafts.  </w:t>
      </w:r>
    </w:p>
    <w:p>
      <w:pPr>
        <w:ind w:left="1620"/>
      </w:pPr>
      <w:r>
        <w:rPr>
          <w:rFonts w:ascii="American Typewriter" w:hAnsi="American Typewriter" w:cs="American Typewriter"/>
          <w:sz w:val="24"/>
          <w:sz-cs w:val="24"/>
        </w:rPr>
        <w:t xml:space="preserve">                              - We walked to and from activities as classes, playdates, parties, and museums, daily. </w:t>
      </w:r>
    </w:p>
    <w:p>
      <w:pPr>
        <w:ind w:left="1620"/>
      </w:pPr>
      <w:r>
        <w:rPr>
          <w:rFonts w:ascii="American Typewriter" w:hAnsi="American Typewriter" w:cs="American Typewriter"/>
          <w:sz w:val="24"/>
          <w:sz-cs w:val="24"/>
        </w:rPr>
        <w:t xml:space="preserve">                              - Organized and executed play dates for the girls on a daily basis to children museums, parks, the beach, etc) with other local nannies.  </w:t>
      </w:r>
    </w:p>
    <w:p>
      <w:pPr>
        <w:ind w:left="1620"/>
      </w:pPr>
      <w:r>
        <w:rPr>
          <w:rFonts w:ascii="American Typewriter" w:hAnsi="American Typewriter" w:cs="American Typewriter"/>
          <w:sz w:val="24"/>
          <w:sz-cs w:val="24"/>
        </w:rPr>
        <w:t xml:space="preserve">                              - Channeled their high energy towards creating arts, crafts, and sports.</w:t>
      </w:r>
    </w:p>
    <w:p>
      <w:pPr>
        <w:ind w:left="1620"/>
      </w:pPr>
      <w:r>
        <w:rPr>
          <w:rFonts w:ascii="American Typewriter" w:hAnsi="American Typewriter" w:cs="American Typewriter"/>
          <w:sz w:val="24"/>
          <w:sz-cs w:val="24"/>
        </w:rPr>
        <w:t xml:space="preserve">                              - Help with potty training, walking, develop their talking and motor skills.</w:t>
      </w:r>
    </w:p>
    <w:p>
      <w:pPr>
        <w:ind w:left="1620"/>
      </w:pPr>
      <w:r>
        <w:rPr>
          <w:rFonts w:ascii="American Typewriter" w:hAnsi="American Typewriter" w:cs="American Typewriter"/>
          <w:sz w:val="24"/>
          <w:sz-cs w:val="24"/>
        </w:rPr>
        <w:t xml:space="preserve">                              </w:t>
      </w:r>
    </w:p>
    <w:p>
      <w:pPr>
        <w:ind w:left="1620"/>
      </w:pPr>
      <w:r>
        <w:rPr>
          <w:rFonts w:ascii="American Typewriter" w:hAnsi="American Typewriter" w:cs="American Typewriter"/>
          <w:sz w:val="24"/>
          <w:sz-cs w:val="24"/>
        </w:rPr>
        <w:t xml:space="preserve">Working with the Percy’s I had the pleasure to become a part of their family, we would always have fun indoors and outdoors, with dance parties, or running in the park, baking cookies or having playdates. I had an amazing time with the girls, and their parents. I know I will keep in touch with them and be able to be a part of their lives and see them growing just as it is in my past families. </w:t>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u w:val="single" w:color="444444"/>
          <w:color w:val="444444"/>
        </w:rPr>
        <w:t xml:space="preserve"/>
      </w:r>
    </w:p>
    <w:p>
      <w:pPr>
        <w:ind w:left="1620"/>
      </w:pPr>
      <w:r>
        <w:rPr>
          <w:rFonts w:ascii="American Typewriter" w:hAnsi="American Typewriter" w:cs="American Typewriter"/>
          <w:sz w:val="24"/>
          <w:sz-cs w:val="24"/>
          <w:u w:val="single" w:color="444444"/>
          <w:color w:val="444444"/>
        </w:rPr>
        <w:t xml:space="preserve"/>
      </w:r>
    </w:p>
    <w:p>
      <w:pPr>
        <w:ind w:left="1620"/>
      </w:pPr>
      <w:r>
        <w:rPr>
          <w:rFonts w:ascii="American Typewriter" w:hAnsi="American Typewriter" w:cs="American Typewriter"/>
          <w:sz w:val="24"/>
          <w:sz-cs w:val="24"/>
          <w:u w:val="single" w:color="444444"/>
          <w:color w:val="444444"/>
        </w:rPr>
        <w:t xml:space="preserve"/>
      </w:r>
    </w:p>
    <w:p>
      <w:pPr>
        <w:ind w:left="1620"/>
      </w:pPr>
      <w:r>
        <w:rPr>
          <w:rFonts w:ascii="American Typewriter" w:hAnsi="American Typewriter" w:cs="American Typewriter"/>
          <w:sz w:val="24"/>
          <w:sz-cs w:val="24"/>
          <w:u w:val="single" w:color="444444"/>
          <w:color w:val="444444"/>
        </w:rPr>
        <w:t xml:space="preserve">                              The Doryumu Family</w:t>
      </w:r>
      <w:r>
        <w:rPr>
          <w:rFonts w:ascii="American Typewriter" w:hAnsi="American Typewriter" w:cs="American Typewriter"/>
          <w:sz w:val="24"/>
          <w:sz-cs w:val="24"/>
          <w:color w:val="444444"/>
        </w:rPr>
        <w:t xml:space="preserve"> </w:t>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color w:val="3D85C6"/>
        </w:rPr>
        <w:t xml:space="preserve">                              Apr. 2016   -  May. 2018     -        Brooklyn, NY</w:t>
      </w:r>
    </w:p>
    <w:p>
      <w:pPr>
        <w:ind w:left="1620"/>
      </w:pPr>
      <w:r>
        <w:rPr>
          <w:rFonts w:ascii="American Typewriter" w:hAnsi="American Typewriter" w:cs="American Typewriter"/>
          <w:sz w:val="24"/>
          <w:sz-cs w:val="24"/>
        </w:rPr>
        <w:t xml:space="preserve"/>
      </w:r>
    </w:p>
    <w:p>
      <w:pPr>
        <w:ind w:left="1620"/>
      </w:pPr>
      <w:r>
        <w:rPr>
          <w:rFonts w:ascii="American Typewriter" w:hAnsi="American Typewriter" w:cs="American Typewriter"/>
          <w:sz w:val="24"/>
          <w:sz-cs w:val="24"/>
        </w:rPr>
        <w:t xml:space="preserve">                              -  Took care of their daughters of 1,5 when started and of later also of their baby since her 2nd day of life. </w:t>
      </w:r>
    </w:p>
    <w:p>
      <w:pPr>
        <w:ind w:left="1620"/>
      </w:pPr>
      <w:r>
        <w:rPr>
          <w:rFonts w:ascii="American Typewriter" w:hAnsi="American Typewriter" w:cs="American Typewriter"/>
          <w:sz w:val="24"/>
          <w:sz-cs w:val="24"/>
        </w:rPr>
        <w:t xml:space="preserve">                              - Changing diapers, feeding, sleep training, reading books and having fun at the library were a few of my responsibilities while working with the Doryumu’s.  </w:t>
      </w:r>
    </w:p>
    <w:p>
      <w:pPr>
        <w:ind w:left="1620"/>
      </w:pPr>
      <w:r>
        <w:rPr>
          <w:rFonts w:ascii="American Typewriter" w:hAnsi="American Typewriter" w:cs="American Typewriter"/>
          <w:sz w:val="24"/>
          <w:sz-cs w:val="24"/>
        </w:rPr>
        <w:t xml:space="preserve">                              - Taught Spanish and Portuguese to the girls, introducing the languages on their day to day routine.</w:t>
      </w:r>
    </w:p>
    <w:p>
      <w:pPr>
        <w:ind w:left="1620"/>
      </w:pPr>
      <w:r>
        <w:rPr>
          <w:rFonts w:ascii="American Typewriter" w:hAnsi="American Typewriter" w:cs="American Typewriter"/>
          <w:sz w:val="24"/>
          <w:sz-cs w:val="24"/>
        </w:rPr>
        <w:t xml:space="preserve">                               - Scheduled and organized playdates and activities accordingly to the weather.</w:t>
      </w:r>
    </w:p>
    <w:p>
      <w:pPr>
        <w:ind w:left="1620"/>
      </w:pPr>
      <w:r>
        <w:rPr>
          <w:rFonts w:ascii="American Typewriter" w:hAnsi="American Typewriter" w:cs="American Typewriter"/>
          <w:sz w:val="24"/>
          <w:sz-cs w:val="24"/>
        </w:rPr>
        <w:t xml:space="preserve">                               - Help with potty training, walking, develop their talking and motor skills.</w:t>
      </w:r>
    </w:p>
    <w:p>
      <w:pPr>
        <w:ind w:left="1620"/>
      </w:pPr>
      <w:r>
        <w:rPr>
          <w:rFonts w:ascii="American Typewriter" w:hAnsi="American Typewriter" w:cs="American Typewriter"/>
          <w:sz w:val="24"/>
          <w:sz-cs w:val="24"/>
        </w:rPr>
        <w:t xml:space="preserve">                               </w:t>
      </w:r>
    </w:p>
    <w:p>
      <w:pPr>
        <w:ind w:left="1620"/>
      </w:pPr>
      <w:r>
        <w:rPr>
          <w:rFonts w:ascii="American Typewriter" w:hAnsi="American Typewriter" w:cs="American Typewriter"/>
          <w:sz w:val="24"/>
          <w:sz-cs w:val="24"/>
        </w:rPr>
        <w:t xml:space="preserve">With the Doryumu’s I became a part of their beautiful family, taking care of their two little girls. We would have dance parties and bake cakes for their favorite stuffed animals, sit and read for hours, or do activities books during Winter, and when we the weather permitted we would go for walks, playdates, parks and playgrounds.</w:t>
      </w:r>
    </w:p>
    <w:p>
      <w:pPr>
        <w:ind w:left="1620"/>
      </w:pPr>
      <w:r>
        <w:rPr>
          <w:rFonts w:ascii="American Typewriter" w:hAnsi="American Typewriter" w:cs="American Typewriter"/>
          <w:sz w:val="24"/>
          <w:sz-cs w:val="24"/>
        </w:rPr>
        <w:t xml:space="preserve">                               </w:t>
      </w:r>
    </w:p>
    <w:p>
      <w:pPr>
        <w:ind w:left="1620"/>
      </w:pPr>
      <w:r>
        <w:rPr>
          <w:rFonts w:ascii="American Typewriter" w:hAnsi="American Typewriter" w:cs="American Typewriter"/>
          <w:sz w:val="24"/>
          <w:sz-cs w:val="24"/>
        </w:rPr>
        <w:t xml:space="preserve"/>
      </w:r>
    </w:p>
    <w:p>
      <w:pPr/>
      <w:r>
        <w:rPr>
          <w:rFonts w:ascii="American Typewriter" w:hAnsi="American Typewriter" w:cs="American Typewriter"/>
          <w:sz w:val="24"/>
          <w:sz-cs w:val="24"/>
          <w:color w:val="444444"/>
        </w:rPr>
        <w:t xml:space="preserve">                                </w:t>
      </w:r>
      <w:r>
        <w:rPr>
          <w:rFonts w:ascii="American Typewriter" w:hAnsi="American Typewriter" w:cs="American Typewriter"/>
          <w:sz w:val="24"/>
          <w:sz-cs w:val="24"/>
        </w:rPr>
        <w:t xml:space="preserve"/>
      </w:r>
    </w:p>
    <w:p>
      <w:pPr/>
      <w:r>
        <w:rPr>
          <w:rFonts w:ascii="American Typewriter" w:hAnsi="American Typewriter" w:cs="American Typewriter"/>
          <w:sz w:val="24"/>
          <w:sz-cs w:val="24"/>
          <w:b/>
          <w:color w:val="55CBBC"/>
        </w:rPr>
        <w:t xml:space="preserve">REFERENCES</w:t>
      </w:r>
      <w:r>
        <w:rPr>
          <w:rFonts w:ascii="American Typewriter" w:hAnsi="American Typewriter" w:cs="American Typewriter"/>
          <w:sz w:val="24"/>
          <w:sz-cs w:val="24"/>
          <w:color w:val="3D85C6"/>
        </w:rPr>
        <w:t xml:space="preserve">     </w:t>
      </w:r>
    </w:p>
    <w:p>
      <w:pPr/>
      <w:r>
        <w:rPr>
          <w:rFonts w:ascii="American Typewriter" w:hAnsi="American Typewriter" w:cs="American Typewriter"/>
          <w:sz w:val="24"/>
          <w:sz-cs w:val="24"/>
          <w:color w:val="3D85C6"/>
        </w:rPr>
        <w:t xml:space="preserve"/>
      </w:r>
    </w:p>
    <w:p>
      <w:pPr/>
      <w:r>
        <w:rPr>
          <w:rFonts w:ascii="American Typewriter" w:hAnsi="American Typewriter" w:cs="American Typewriter"/>
          <w:sz w:val="24"/>
          <w:sz-cs w:val="24"/>
          <w:color w:val="3D85C6"/>
        </w:rPr>
        <w:t xml:space="preserve">                              </w:t>
      </w:r>
      <w:r>
        <w:rPr>
          <w:rFonts w:ascii="American Typewriter" w:hAnsi="American Typewriter" w:cs="American Typewriter"/>
          <w:sz w:val="24"/>
          <w:sz-cs w:val="24"/>
          <w:u w:val="single"/>
        </w:rPr>
        <w:t xml:space="preserve">Lauren Davies</w:t>
      </w:r>
      <w:r>
        <w:rPr>
          <w:rFonts w:ascii="American Typewriter" w:hAnsi="American Typewriter" w:cs="American Typewriter"/>
          <w:sz w:val="24"/>
          <w:sz-cs w:val="24"/>
        </w:rPr>
        <w:t xml:space="preserve"> : </w:t>
      </w:r>
    </w:p>
    <w:p>
      <w:pPr/>
      <w:r>
        <w:rPr>
          <w:rFonts w:ascii="American Typewriter" w:hAnsi="American Typewriter" w:cs="American Typewriter"/>
          <w:sz w:val="24"/>
          <w:sz-cs w:val="24"/>
        </w:rPr>
        <w:t xml:space="preserve">                              203 – 218 – 7338</w:t>
      </w:r>
      <w:r>
        <w:rPr>
          <w:rFonts w:ascii="American Typewriter" w:hAnsi="American Typewriter" w:cs="American Typewriter"/>
          <w:sz w:val="24"/>
          <w:sz-cs w:val="24"/>
          <w:color w:val="000000"/>
        </w:rPr>
        <w:t xml:space="preserve"/>
      </w:r>
    </w:p>
    <w:p>
      <w:pPr/>
      <w:r>
        <w:rPr>
          <w:rFonts w:ascii="American Typewriter" w:hAnsi="American Typewriter" w:cs="American Typewriter"/>
          <w:sz w:val="24"/>
          <w:sz-cs w:val="24"/>
          <w:color w:val="000000"/>
        </w:rPr>
        <w:t xml:space="preserve">                              </w:t>
      </w:r>
      <w:r>
        <w:rPr>
          <w:rFonts w:ascii="American Typewriter" w:hAnsi="American Typewriter" w:cs="American Typewriter"/>
          <w:sz w:val="24"/>
          <w:sz-cs w:val="24"/>
          <w:u w:val="single"/>
          <w:color w:val="000000"/>
        </w:rPr>
        <w:t xml:space="preserve">lauren.c.davies@gmail.com</w:t>
      </w:r>
      <w:r>
        <w:rPr>
          <w:rFonts w:ascii="American Typewriter" w:hAnsi="American Typewriter" w:cs="American Typewriter"/>
          <w:sz w:val="24"/>
          <w:sz-cs w:val="24"/>
        </w:rPr>
        <w:t xml:space="preserve"/>
      </w:r>
    </w:p>
    <w:p>
      <w:pPr/>
      <w:r>
        <w:rPr>
          <w:rFonts w:ascii="American Typewriter" w:hAnsi="American Typewriter" w:cs="American Typewriter"/>
          <w:sz w:val="24"/>
          <w:sz-cs w:val="24"/>
        </w:rPr>
        <w:t xml:space="preserve">                       </w:t>
      </w:r>
    </w:p>
    <w:p>
      <w:pPr/>
      <w:r>
        <w:rPr>
          <w:rFonts w:ascii="American Typewriter" w:hAnsi="American Typewriter" w:cs="American Typewriter"/>
          <w:sz w:val="24"/>
          <w:sz-cs w:val="24"/>
        </w:rPr>
        <w:t xml:space="preserve"/>
      </w:r>
    </w:p>
    <w:p>
      <w:pPr/>
      <w:r>
        <w:rPr>
          <w:rFonts w:ascii="American Typewriter" w:hAnsi="American Typewriter" w:cs="American Typewriter"/>
          <w:sz w:val="24"/>
          <w:sz-cs w:val="24"/>
        </w:rPr>
        <w:t xml:space="preserve">                             </w:t>
      </w:r>
      <w:r>
        <w:rPr>
          <w:rFonts w:ascii="American Typewriter" w:hAnsi="American Typewriter" w:cs="American Typewriter"/>
          <w:sz w:val="24"/>
          <w:sz-cs w:val="24"/>
          <w:u w:val="single"/>
        </w:rPr>
        <w:t xml:space="preserve">Marisa Percy</w:t>
      </w:r>
      <w:r>
        <w:rPr>
          <w:rFonts w:ascii="American Typewriter" w:hAnsi="American Typewriter" w:cs="American Typewriter"/>
          <w:sz w:val="24"/>
          <w:sz-cs w:val="24"/>
        </w:rPr>
        <w:t xml:space="preserve">: </w:t>
      </w:r>
    </w:p>
    <w:p>
      <w:pPr/>
      <w:r>
        <w:rPr>
          <w:rFonts w:ascii="American Typewriter" w:hAnsi="American Typewriter" w:cs="American Typewriter"/>
          <w:sz w:val="24"/>
          <w:sz-cs w:val="24"/>
        </w:rPr>
        <w:t xml:space="preserve">                              269 - 598 - 2731</w:t>
      </w:r>
    </w:p>
    <w:p>
      <w:pPr/>
      <w:r>
        <w:rPr>
          <w:rFonts w:ascii="American Typewriter" w:hAnsi="American Typewriter" w:cs="American Typewriter"/>
          <w:sz w:val="24"/>
          <w:sz-cs w:val="24"/>
        </w:rPr>
        <w:t xml:space="preserve">                              marisa.h.percy@gmail.com</w:t>
      </w:r>
    </w:p>
    <w:p>
      <w:pPr/>
      <w:r>
        <w:rPr>
          <w:rFonts w:ascii="American Typewriter" w:hAnsi="American Typewriter" w:cs="American Typewriter"/>
          <w:sz w:val="24"/>
          <w:sz-cs w:val="24"/>
        </w:rPr>
        <w:t xml:space="preserve"/>
      </w:r>
    </w:p>
    <w:p>
      <w:pPr/>
      <w:r>
        <w:rPr>
          <w:rFonts w:ascii="American Typewriter" w:hAnsi="American Typewriter" w:cs="American Typewriter"/>
          <w:sz w:val="24"/>
          <w:sz-cs w:val="24"/>
        </w:rPr>
        <w:t xml:space="preserve"/>
      </w:r>
    </w:p>
    <w:p>
      <w:pPr/>
      <w:r>
        <w:rPr>
          <w:rFonts w:ascii="American Typewriter" w:hAnsi="American Typewriter" w:cs="American Typewriter"/>
          <w:sz w:val="24"/>
          <w:sz-cs w:val="24"/>
        </w:rPr>
        <w:t xml:space="preserve"/>
      </w:r>
    </w:p>
    <w:p>
      <w:pPr/>
      <w:r>
        <w:rPr>
          <w:rFonts w:ascii="American Typewriter" w:hAnsi="American Typewriter" w:cs="American Typewriter"/>
          <w:sz w:val="24"/>
          <w:sz-cs w:val="24"/>
        </w:rPr>
        <w:t xml:space="preserve">                               </w:t>
      </w:r>
      <w:r>
        <w:rPr>
          <w:rFonts w:ascii="American Typewriter" w:hAnsi="American Typewriter" w:cs="American Typewriter"/>
          <w:sz w:val="24"/>
          <w:sz-cs w:val="24"/>
          <w:u w:val="single"/>
        </w:rPr>
        <w:t xml:space="preserve">Syia Lewis</w:t>
      </w:r>
      <w:r>
        <w:rPr>
          <w:rFonts w:ascii="American Typewriter" w:hAnsi="American Typewriter" w:cs="American Typewriter"/>
          <w:sz w:val="24"/>
          <w:sz-cs w:val="24"/>
        </w:rPr>
        <w:t xml:space="preserve">:</w:t>
      </w:r>
    </w:p>
    <w:p>
      <w:pPr/>
      <w:r>
        <w:rPr>
          <w:rFonts w:ascii="American Typewriter" w:hAnsi="American Typewriter" w:cs="American Typewriter"/>
          <w:sz w:val="24"/>
          <w:sz-cs w:val="24"/>
        </w:rPr>
        <w:t xml:space="preserve">                               reference upon request.</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cursorLocation=5867</cp:keywords>
</cp:coreProperties>
</file>

<file path=docProps/meta.xml><?xml version="1.0" encoding="utf-8"?>
<meta xmlns="http://schemas.apple.com/cocoa/2006/metadata">
  <generator>CocoaOOXMLWriter/1561.4</generator>
</meta>
</file>