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93EF" w14:textId="11DF4B29" w:rsidR="004A3808" w:rsidRDefault="001F60A1" w:rsidP="00C96C36">
      <w:pPr>
        <w:jc w:val="center"/>
        <w:rPr>
          <w:sz w:val="72"/>
          <w:szCs w:val="72"/>
        </w:rPr>
      </w:pPr>
      <w:r w:rsidRPr="001F60A1">
        <w:rPr>
          <w:sz w:val="72"/>
          <w:szCs w:val="72"/>
        </w:rPr>
        <w:t>HYOMYUNG KIM</w:t>
      </w:r>
    </w:p>
    <w:p w14:paraId="1467D583" w14:textId="6E76B577" w:rsidR="00C96C36" w:rsidRPr="00C96C36" w:rsidRDefault="00C96C36">
      <w:pPr>
        <w:rPr>
          <w:sz w:val="32"/>
          <w:szCs w:val="3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166B5" wp14:editId="153E62F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263640" cy="533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28D94" id="Straight Connector 1" o:spid="_x0000_s1026" style="position:absolute;flip:y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493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F60A1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7D612F" wp14:editId="124E907C">
                <wp:simplePos x="0" y="0"/>
                <wp:positionH relativeFrom="column">
                  <wp:posOffset>-91440</wp:posOffset>
                </wp:positionH>
                <wp:positionV relativeFrom="paragraph">
                  <wp:posOffset>4445</wp:posOffset>
                </wp:positionV>
                <wp:extent cx="6263640" cy="3810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7181D" id="Straight Connector 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.35pt" to="48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</w:t>
      </w:r>
      <w:r w:rsidR="001F60A1" w:rsidRPr="001F60A1">
        <w:rPr>
          <w:sz w:val="32"/>
          <w:szCs w:val="32"/>
        </w:rPr>
        <w:t>Sunnyside, NY 11104</w:t>
      </w:r>
    </w:p>
    <w:p w14:paraId="284ACAD4" w14:textId="312C87F0" w:rsidR="001F60A1" w:rsidRPr="00C96C36" w:rsidRDefault="001F60A1">
      <w:pPr>
        <w:rPr>
          <w:sz w:val="72"/>
          <w:szCs w:val="72"/>
        </w:rPr>
      </w:pPr>
      <w:r w:rsidRPr="001F60A1">
        <w:rPr>
          <w:sz w:val="32"/>
          <w:szCs w:val="32"/>
        </w:rPr>
        <w:t>(516) 637 – 8787</w:t>
      </w:r>
    </w:p>
    <w:p w14:paraId="07A19221" w14:textId="2EDB9A56" w:rsidR="001F60A1" w:rsidRPr="001F60A1" w:rsidRDefault="001F60A1">
      <w:pPr>
        <w:rPr>
          <w:sz w:val="32"/>
          <w:szCs w:val="32"/>
        </w:rPr>
      </w:pPr>
      <w:hyperlink r:id="rId6" w:history="1">
        <w:r w:rsidRPr="001F60A1">
          <w:rPr>
            <w:rStyle w:val="Hyperlink"/>
            <w:sz w:val="32"/>
            <w:szCs w:val="32"/>
          </w:rPr>
          <w:t>roxykim2020@gmail.com</w:t>
        </w:r>
      </w:hyperlink>
    </w:p>
    <w:p w14:paraId="75527A2B" w14:textId="4B056863" w:rsidR="001F60A1" w:rsidRPr="001F60A1" w:rsidRDefault="00C96C3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</w:t>
      </w:r>
      <w:r w:rsidR="001F60A1" w:rsidRPr="001F60A1">
        <w:rPr>
          <w:sz w:val="44"/>
          <w:szCs w:val="44"/>
        </w:rPr>
        <w:t>SKILLS</w:t>
      </w:r>
    </w:p>
    <w:p w14:paraId="5FD8F434" w14:textId="5985C90E" w:rsidR="001F60A1" w:rsidRPr="001F60A1" w:rsidRDefault="001F60A1" w:rsidP="001F60A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F60A1">
        <w:rPr>
          <w:sz w:val="32"/>
          <w:szCs w:val="32"/>
        </w:rPr>
        <w:t xml:space="preserve">Fluent in Korea                              </w:t>
      </w:r>
    </w:p>
    <w:p w14:paraId="3A9C1317" w14:textId="00E8EDB1" w:rsidR="001F60A1" w:rsidRPr="001F60A1" w:rsidRDefault="001F60A1" w:rsidP="001F60A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F60A1">
        <w:rPr>
          <w:sz w:val="32"/>
          <w:szCs w:val="32"/>
        </w:rPr>
        <w:t>Fluent in Japanese</w:t>
      </w:r>
    </w:p>
    <w:p w14:paraId="101BE5B7" w14:textId="6EEFBE3E" w:rsidR="001F60A1" w:rsidRPr="001F60A1" w:rsidRDefault="00C96C36" w:rsidP="001F60A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  <w:r w:rsidR="001F60A1" w:rsidRPr="001F60A1">
        <w:rPr>
          <w:sz w:val="44"/>
          <w:szCs w:val="44"/>
        </w:rPr>
        <w:t>EXPERIENCE</w:t>
      </w:r>
    </w:p>
    <w:p w14:paraId="71F20D21" w14:textId="5CFD8D31" w:rsidR="001F60A1" w:rsidRDefault="001F60A1" w:rsidP="00C96C36">
      <w:pPr>
        <w:jc w:val="center"/>
        <w:rPr>
          <w:sz w:val="32"/>
          <w:szCs w:val="32"/>
        </w:rPr>
      </w:pPr>
      <w:r>
        <w:rPr>
          <w:sz w:val="32"/>
          <w:szCs w:val="32"/>
        </w:rPr>
        <w:t>SELF-EMPLOYEED</w:t>
      </w:r>
    </w:p>
    <w:p w14:paraId="061E676C" w14:textId="101E695E" w:rsidR="001F60A1" w:rsidRPr="00C96C36" w:rsidRDefault="001F60A1" w:rsidP="00C96C36">
      <w:pPr>
        <w:jc w:val="center"/>
        <w:rPr>
          <w:sz w:val="28"/>
          <w:szCs w:val="28"/>
        </w:rPr>
      </w:pPr>
      <w:r w:rsidRPr="00C96C36">
        <w:rPr>
          <w:sz w:val="28"/>
          <w:szCs w:val="28"/>
        </w:rPr>
        <w:t>Sunnyside, NY</w:t>
      </w:r>
    </w:p>
    <w:p w14:paraId="79BCF331" w14:textId="31DAC802" w:rsidR="001F60A1" w:rsidRDefault="001F60A1" w:rsidP="001F60A1">
      <w:pPr>
        <w:rPr>
          <w:sz w:val="28"/>
          <w:szCs w:val="28"/>
        </w:rPr>
      </w:pPr>
      <w:r>
        <w:rPr>
          <w:sz w:val="28"/>
          <w:szCs w:val="28"/>
        </w:rPr>
        <w:t>Life/Health Insurance Agent                                         11/2019 to Current</w:t>
      </w:r>
    </w:p>
    <w:p w14:paraId="16BB0624" w14:textId="3DA9DA1D" w:rsidR="001F60A1" w:rsidRDefault="001F60A1" w:rsidP="001F60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Analyzed clients’ needs and financial situations to customize insurance policies for individual necessity.</w:t>
      </w:r>
    </w:p>
    <w:p w14:paraId="38215A1C" w14:textId="22B8D846" w:rsidR="001F60A1" w:rsidRDefault="001F60A1" w:rsidP="001F60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Developed coordinated protection plan by calculating and quoting rates for immediate coverage action for uninsured clients.</w:t>
      </w:r>
    </w:p>
    <w:p w14:paraId="284DBE30" w14:textId="1FFB43C4" w:rsidR="001F60A1" w:rsidRDefault="001F60A1" w:rsidP="001F60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Processed changes in insurance policies and periodically reassessed client needs.</w:t>
      </w:r>
    </w:p>
    <w:p w14:paraId="05638482" w14:textId="13A1E7BD" w:rsidR="001F60A1" w:rsidRDefault="001F60A1" w:rsidP="00C96C36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EDUCATION AND TRAINING</w:t>
      </w:r>
    </w:p>
    <w:p w14:paraId="454405F7" w14:textId="7C5F2260" w:rsidR="001F60A1" w:rsidRDefault="001F60A1" w:rsidP="001F60A1">
      <w:pPr>
        <w:ind w:left="360"/>
        <w:rPr>
          <w:sz w:val="28"/>
          <w:szCs w:val="28"/>
        </w:rPr>
      </w:pPr>
      <w:r>
        <w:rPr>
          <w:sz w:val="28"/>
          <w:szCs w:val="28"/>
        </w:rPr>
        <w:t>ASSOCIATE OF ARTS: BUSINESS ADMINISTRATION                01/2015</w:t>
      </w:r>
    </w:p>
    <w:p w14:paraId="6E85966C" w14:textId="42EB943B" w:rsidR="001F60A1" w:rsidRDefault="001F60A1" w:rsidP="001F60A1">
      <w:pPr>
        <w:ind w:left="360"/>
        <w:rPr>
          <w:sz w:val="28"/>
          <w:szCs w:val="28"/>
        </w:rPr>
      </w:pPr>
      <w:r w:rsidRPr="00C96C36">
        <w:rPr>
          <w:i/>
          <w:iCs/>
          <w:sz w:val="28"/>
          <w:szCs w:val="28"/>
        </w:rPr>
        <w:t>Long Island Business Institute</w:t>
      </w:r>
      <w:r>
        <w:rPr>
          <w:sz w:val="28"/>
          <w:szCs w:val="28"/>
        </w:rPr>
        <w:t xml:space="preserve"> – Flushing, Flushing, NY</w:t>
      </w:r>
    </w:p>
    <w:p w14:paraId="62A283A8" w14:textId="76432F6D" w:rsidR="001F60A1" w:rsidRDefault="001F60A1" w:rsidP="001F60A1">
      <w:pPr>
        <w:ind w:left="360"/>
        <w:rPr>
          <w:sz w:val="28"/>
          <w:szCs w:val="28"/>
        </w:rPr>
      </w:pPr>
      <w:r>
        <w:rPr>
          <w:sz w:val="28"/>
          <w:szCs w:val="28"/>
        </w:rPr>
        <w:t>SOME COLLEGE (NO DEGREE): INTERNATIONAL BUSINESS</w:t>
      </w:r>
    </w:p>
    <w:p w14:paraId="0A7F6B47" w14:textId="19B610AD" w:rsidR="001F60A1" w:rsidRPr="001F60A1" w:rsidRDefault="001F60A1" w:rsidP="001F60A1">
      <w:pPr>
        <w:ind w:left="360"/>
        <w:rPr>
          <w:sz w:val="28"/>
          <w:szCs w:val="28"/>
        </w:rPr>
      </w:pPr>
      <w:r w:rsidRPr="00C96C36">
        <w:rPr>
          <w:i/>
          <w:iCs/>
          <w:sz w:val="28"/>
          <w:szCs w:val="28"/>
        </w:rPr>
        <w:t>Berkeley College</w:t>
      </w:r>
      <w:r>
        <w:rPr>
          <w:sz w:val="28"/>
          <w:szCs w:val="28"/>
        </w:rPr>
        <w:t>, New York, NY</w:t>
      </w:r>
    </w:p>
    <w:sectPr w:rsidR="001F60A1" w:rsidRPr="001F6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ABA"/>
    <w:multiLevelType w:val="hybridMultilevel"/>
    <w:tmpl w:val="76F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C1DAC"/>
    <w:multiLevelType w:val="hybridMultilevel"/>
    <w:tmpl w:val="1A4E6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AB1C2A"/>
    <w:multiLevelType w:val="hybridMultilevel"/>
    <w:tmpl w:val="45D0C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A1"/>
    <w:rsid w:val="001F60A1"/>
    <w:rsid w:val="003067BC"/>
    <w:rsid w:val="00C96C36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5C62"/>
  <w15:chartTrackingRefBased/>
  <w15:docId w15:val="{3F11DE4B-D042-4D0A-A5F4-F7A17704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0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xykim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F28A-4DA9-4B90-865A-4FB594DD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HYOMYUNG KIM</dc:creator>
  <cp:keywords/>
  <dc:description/>
  <cp:lastModifiedBy>HYOMYUNG KIM</cp:lastModifiedBy>
  <cp:revision>2</cp:revision>
  <dcterms:created xsi:type="dcterms:W3CDTF">2021-06-15T15:44:00Z</dcterms:created>
  <dcterms:modified xsi:type="dcterms:W3CDTF">2021-06-15T15:44:00Z</dcterms:modified>
</cp:coreProperties>
</file>