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pPr w:leftFromText="180" w:rightFromText="180" w:vertAnchor="text" w:horzAnchor="margin" w:tblpY="211"/>
        <w:tblW w:w="5110" w:type="pct"/>
        <w:tblLayout w:type="fixed"/>
        <w:tblLook w:val="0620" w:firstRow="1" w:lastRow="0" w:firstColumn="0" w:lastColumn="0" w:noHBand="1" w:noVBand="1"/>
      </w:tblPr>
      <w:tblGrid>
        <w:gridCol w:w="2262"/>
        <w:gridCol w:w="8776"/>
      </w:tblGrid>
      <w:tr w:rsidR="003051A1" w:rsidTr="0019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tcW w:w="2262" w:type="dxa"/>
          </w:tcPr>
          <w:p w:rsidR="003051A1" w:rsidRDefault="003051A1" w:rsidP="00192AD2">
            <w:pPr>
              <w:spacing w:line="240" w:lineRule="auto"/>
            </w:pPr>
          </w:p>
        </w:tc>
        <w:tc>
          <w:tcPr>
            <w:tcW w:w="8776" w:type="dxa"/>
          </w:tcPr>
          <w:p w:rsidR="003051A1" w:rsidRPr="00F132C7" w:rsidRDefault="0088220A" w:rsidP="00192AD2">
            <w:pPr>
              <w:pStyle w:val="Title"/>
            </w:pPr>
            <w:sdt>
              <w:sdtPr>
                <w:rPr>
                  <w:color w:val="auto"/>
                </w:rPr>
                <w:alias w:val="Enter your name:"/>
                <w:tag w:val=""/>
                <w:id w:val="-328297061"/>
                <w:placeholder>
                  <w:docPart w:val="4D3F6B7AC5C241EF9AD16EB1D1EE9C7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/>
              </w:sdtPr>
              <w:sdtEndPr/>
              <w:sdtContent>
                <w:r w:rsidR="003051A1">
                  <w:rPr>
                    <w:color w:val="auto"/>
                  </w:rPr>
                  <w:t>Yana Velikanova</w:t>
                </w:r>
              </w:sdtContent>
            </w:sdt>
          </w:p>
          <w:p w:rsidR="003051A1" w:rsidRDefault="003051A1" w:rsidP="00192AD2">
            <w:pPr>
              <w:pStyle w:val="NoSpacing"/>
            </w:pPr>
            <w:r w:rsidRPr="00720554">
              <w:t>Brooklyn, NY</w:t>
            </w:r>
            <w:r>
              <w:t> | </w:t>
            </w:r>
            <w:r w:rsidRPr="00720554">
              <w:t>(702) 945-6023</w:t>
            </w:r>
            <w:r>
              <w:t> | </w:t>
            </w:r>
            <w:hyperlink r:id="rId5" w:history="1">
              <w:r w:rsidRPr="00083BE3">
                <w:rPr>
                  <w:rStyle w:val="Hyperlink"/>
                </w:rPr>
                <w:t>velikanova6277@gmail.com</w:t>
              </w:r>
            </w:hyperlink>
          </w:p>
        </w:tc>
      </w:tr>
      <w:tr w:rsidR="003051A1" w:rsidTr="000C1124">
        <w:trPr>
          <w:trHeight w:val="6405"/>
        </w:trPr>
        <w:tc>
          <w:tcPr>
            <w:tcW w:w="2262" w:type="dxa"/>
          </w:tcPr>
          <w:p w:rsidR="003051A1" w:rsidRDefault="003051A1" w:rsidP="00192AD2">
            <w:pPr>
              <w:pStyle w:val="Heading1"/>
              <w:jc w:val="left"/>
              <w:outlineLvl w:val="0"/>
            </w:pPr>
            <w:r>
              <w:t xml:space="preserve">                Experience</w:t>
            </w:r>
          </w:p>
        </w:tc>
        <w:tc>
          <w:tcPr>
            <w:tcW w:w="8776" w:type="dxa"/>
          </w:tcPr>
          <w:p w:rsidR="000C1124" w:rsidRDefault="00181408" w:rsidP="000C1124">
            <w:pPr>
              <w:pStyle w:val="Heading2"/>
              <w:outlineLvl w:val="1"/>
            </w:pPr>
            <w:r>
              <w:rPr>
                <w:rStyle w:val="Strong"/>
              </w:rPr>
              <w:t>Data entry</w:t>
            </w:r>
            <w:r w:rsidR="008336E3">
              <w:rPr>
                <w:rStyle w:val="Strong"/>
              </w:rPr>
              <w:t xml:space="preserve"> specialist </w:t>
            </w:r>
            <w:r w:rsidR="000C1124">
              <w:t>s &amp; a unified home care</w:t>
            </w:r>
          </w:p>
          <w:p w:rsidR="000C1124" w:rsidRDefault="00093A97" w:rsidP="000C1124">
            <w:pPr>
              <w:pStyle w:val="Heading3"/>
              <w:outlineLvl w:val="2"/>
            </w:pPr>
            <w:r>
              <w:t xml:space="preserve">Feb 2019 </w:t>
            </w:r>
            <w:r w:rsidR="00220B54">
              <w:t>–</w:t>
            </w:r>
            <w:r>
              <w:t xml:space="preserve"> </w:t>
            </w:r>
            <w:r w:rsidR="00181408">
              <w:t>Current</w:t>
            </w:r>
          </w:p>
          <w:p w:rsidR="000C1124" w:rsidRDefault="000C1124" w:rsidP="00192AD2">
            <w:pPr>
              <w:pStyle w:val="Heading2"/>
              <w:outlineLvl w:val="1"/>
              <w:rPr>
                <w:rStyle w:val="Strong"/>
              </w:rPr>
            </w:pPr>
          </w:p>
          <w:p w:rsidR="003051A1" w:rsidRDefault="003051A1" w:rsidP="00192AD2">
            <w:pPr>
              <w:pStyle w:val="Heading2"/>
              <w:outlineLvl w:val="1"/>
            </w:pPr>
            <w:r w:rsidRPr="00C64F27">
              <w:rPr>
                <w:rStyle w:val="Strong"/>
              </w:rPr>
              <w:t xml:space="preserve">HR </w:t>
            </w:r>
            <w:r>
              <w:rPr>
                <w:rStyle w:val="Strong"/>
              </w:rPr>
              <w:t>Specialist</w:t>
            </w:r>
            <w:r>
              <w:t xml:space="preserve"> </w:t>
            </w:r>
            <w:r w:rsidRPr="00C64F27">
              <w:t>ADVANTAGE HOME CARE</w:t>
            </w:r>
          </w:p>
          <w:p w:rsidR="003051A1" w:rsidRDefault="003051A1" w:rsidP="00192AD2">
            <w:pPr>
              <w:pStyle w:val="Heading3"/>
              <w:outlineLvl w:val="2"/>
            </w:pPr>
            <w:r w:rsidRPr="00C64F27">
              <w:t xml:space="preserve">Sep 2018 </w:t>
            </w:r>
            <w:proofErr w:type="gramStart"/>
            <w:r w:rsidRPr="00C64F27">
              <w:t>–  Feb</w:t>
            </w:r>
            <w:proofErr w:type="gramEnd"/>
            <w:r w:rsidRPr="00C64F27">
              <w:t xml:space="preserve"> 2019</w:t>
            </w:r>
          </w:p>
          <w:p w:rsidR="003051A1" w:rsidRDefault="003051A1" w:rsidP="00192AD2">
            <w:r>
              <w:t>Advantage Home Care is provider of home care services in Brooklyn, Queens, Manhattan, Bronx and Staten Island boroughs.</w:t>
            </w:r>
          </w:p>
          <w:p w:rsidR="003051A1" w:rsidRDefault="003051A1" w:rsidP="00192AD2">
            <w:r>
              <w:t>Responsibilities:</w:t>
            </w:r>
          </w:p>
          <w:p w:rsidR="003051A1" w:rsidRDefault="003051A1" w:rsidP="00192AD2">
            <w:r>
              <w:t>•Perform data entry and personnel file maintenance.</w:t>
            </w:r>
          </w:p>
          <w:p w:rsidR="003051A1" w:rsidRDefault="003051A1" w:rsidP="00192AD2">
            <w:r>
              <w:t>•Provide support with employment verifications and reference checks.</w:t>
            </w:r>
          </w:p>
          <w:p w:rsidR="003051A1" w:rsidRDefault="003051A1" w:rsidP="00192AD2">
            <w:r w:rsidRPr="00C64F27">
              <w:rPr>
                <w:b/>
              </w:rPr>
              <w:t>Skills:</w:t>
            </w:r>
            <w:r>
              <w:t xml:space="preserve"> HHA exchange (Putting new applicants/patients in the  system, checking medical papers, verifying employment verifications), knowledge of HHA App, medical/i9 compliance, scheduling in-services/orientations</w:t>
            </w:r>
          </w:p>
          <w:p w:rsidR="003051A1" w:rsidRDefault="003051A1" w:rsidP="00192AD2">
            <w:pPr>
              <w:pStyle w:val="Heading2"/>
              <w:outlineLvl w:val="1"/>
              <w:rPr>
                <w:rStyle w:val="Strong"/>
              </w:rPr>
            </w:pPr>
          </w:p>
          <w:p w:rsidR="003051A1" w:rsidRDefault="003051A1" w:rsidP="00192AD2">
            <w:pPr>
              <w:pStyle w:val="Heading2"/>
              <w:outlineLvl w:val="1"/>
            </w:pPr>
            <w:r w:rsidRPr="002E6405">
              <w:rPr>
                <w:rStyle w:val="Strong"/>
              </w:rPr>
              <w:t xml:space="preserve">Sales </w:t>
            </w:r>
            <w:proofErr w:type="gramStart"/>
            <w:r w:rsidRPr="002E6405">
              <w:rPr>
                <w:rStyle w:val="Strong"/>
              </w:rPr>
              <w:t>Manager</w:t>
            </w:r>
            <w:r>
              <w:rPr>
                <w:rStyle w:val="Strong"/>
              </w:rPr>
              <w:t xml:space="preserve">  </w:t>
            </w:r>
            <w:r w:rsidRPr="002E6405">
              <w:t>PURE</w:t>
            </w:r>
            <w:proofErr w:type="gramEnd"/>
            <w:r w:rsidRPr="002E6405">
              <w:t xml:space="preserve"> HIMALAYAN SHILAJIT</w:t>
            </w:r>
          </w:p>
          <w:p w:rsidR="003051A1" w:rsidRDefault="003051A1" w:rsidP="00192AD2">
            <w:pPr>
              <w:rPr>
                <w:caps/>
                <w:color w:val="595959" w:themeColor="text1" w:themeTint="A6"/>
                <w:szCs w:val="17"/>
              </w:rPr>
            </w:pPr>
            <w:r w:rsidRPr="002E6405">
              <w:rPr>
                <w:caps/>
                <w:color w:val="595959" w:themeColor="text1" w:themeTint="A6"/>
                <w:szCs w:val="17"/>
              </w:rPr>
              <w:t>Jan 2017 – Aug 2018</w:t>
            </w:r>
          </w:p>
          <w:p w:rsidR="003051A1" w:rsidRDefault="003051A1" w:rsidP="00192AD2">
            <w:r>
              <w:t xml:space="preserve">Pure Himalayan </w:t>
            </w:r>
            <w:proofErr w:type="spellStart"/>
            <w:r>
              <w:t>Shilajit</w:t>
            </w:r>
            <w:proofErr w:type="spellEnd"/>
            <w:r>
              <w:t xml:space="preserve"> is Brooklyn based E-commerce company that specializes in selling organic products.</w:t>
            </w:r>
          </w:p>
          <w:p w:rsidR="003051A1" w:rsidRDefault="003051A1" w:rsidP="00192AD2">
            <w:r>
              <w:t>Responsibilities:</w:t>
            </w:r>
          </w:p>
          <w:p w:rsidR="003051A1" w:rsidRDefault="003051A1" w:rsidP="00192AD2">
            <w:r>
              <w:t>•Manage and update the online product catalog.</w:t>
            </w:r>
          </w:p>
          <w:p w:rsidR="003051A1" w:rsidRDefault="003051A1" w:rsidP="00192AD2">
            <w:r>
              <w:t>•Creating FBA shipments to Amazon.</w:t>
            </w:r>
          </w:p>
        </w:tc>
      </w:tr>
      <w:tr w:rsidR="003051A1" w:rsidTr="000C1124">
        <w:trPr>
          <w:trHeight w:val="708"/>
        </w:trPr>
        <w:tc>
          <w:tcPr>
            <w:tcW w:w="2262" w:type="dxa"/>
          </w:tcPr>
          <w:p w:rsidR="003051A1" w:rsidRDefault="003051A1" w:rsidP="00192AD2">
            <w:pPr>
              <w:pStyle w:val="Heading1"/>
              <w:outlineLvl w:val="0"/>
            </w:pPr>
            <w:r>
              <w:t>Education</w:t>
            </w:r>
          </w:p>
        </w:tc>
        <w:tc>
          <w:tcPr>
            <w:tcW w:w="8776" w:type="dxa"/>
          </w:tcPr>
          <w:p w:rsidR="003051A1" w:rsidRDefault="003051A1" w:rsidP="00192AD2">
            <w:pPr>
              <w:pStyle w:val="Heading2"/>
              <w:outlineLvl w:val="1"/>
            </w:pPr>
            <w:r w:rsidRPr="00C64F27">
              <w:rPr>
                <w:rStyle w:val="Strong"/>
              </w:rPr>
              <w:t xml:space="preserve">The Bonch-Bruevich Saint-Petersburg State University of </w:t>
            </w:r>
            <w:proofErr w:type="gramStart"/>
            <w:r w:rsidRPr="00C64F27">
              <w:rPr>
                <w:rStyle w:val="Strong"/>
              </w:rPr>
              <w:t>Telecommunications</w:t>
            </w:r>
            <w:r>
              <w:rPr>
                <w:rStyle w:val="Strong"/>
              </w:rPr>
              <w:t xml:space="preserve"> </w:t>
            </w:r>
            <w:r>
              <w:t xml:space="preserve"> </w:t>
            </w:r>
            <w:r w:rsidRPr="002E6405">
              <w:t>Saint</w:t>
            </w:r>
            <w:proofErr w:type="gramEnd"/>
            <w:r w:rsidRPr="002E6405">
              <w:t xml:space="preserve"> Petersburg, Russia</w:t>
            </w:r>
          </w:p>
          <w:p w:rsidR="003051A1" w:rsidRDefault="003051A1" w:rsidP="00192AD2">
            <w:pPr>
              <w:pStyle w:val="Heading3"/>
              <w:outlineLvl w:val="2"/>
            </w:pPr>
            <w:r>
              <w:t>Bachelor of Foreign Studies, uncompleted</w:t>
            </w:r>
          </w:p>
          <w:p w:rsidR="003051A1" w:rsidRPr="000C1124" w:rsidRDefault="003051A1" w:rsidP="00192AD2">
            <w:r w:rsidRPr="00E37ADD">
              <w:t>2014 to 2017</w:t>
            </w:r>
            <w:r w:rsidRPr="00E37ADD">
              <w:rPr>
                <w:caps/>
                <w:color w:val="595959" w:themeColor="text1" w:themeTint="A6"/>
                <w:szCs w:val="17"/>
              </w:rPr>
              <w:t xml:space="preserve"> </w:t>
            </w:r>
          </w:p>
        </w:tc>
      </w:tr>
      <w:tr w:rsidR="003051A1" w:rsidTr="00192AD2">
        <w:trPr>
          <w:trHeight w:val="2233"/>
        </w:trPr>
        <w:tc>
          <w:tcPr>
            <w:tcW w:w="2262" w:type="dxa"/>
          </w:tcPr>
          <w:p w:rsidR="003051A1" w:rsidRDefault="003051A1" w:rsidP="00192AD2">
            <w:pPr>
              <w:pStyle w:val="Heading1"/>
              <w:outlineLvl w:val="0"/>
            </w:pPr>
            <w:r>
              <w:t>other skills</w:t>
            </w:r>
          </w:p>
        </w:tc>
        <w:tc>
          <w:tcPr>
            <w:tcW w:w="8776" w:type="dxa"/>
          </w:tcPr>
          <w:p w:rsidR="003051A1" w:rsidRDefault="000C1124" w:rsidP="00192AD2">
            <w:pPr>
              <w:pStyle w:val="NoSpacing"/>
            </w:pPr>
            <w:r>
              <w:t xml:space="preserve">   </w:t>
            </w:r>
            <w:r w:rsidR="003051A1">
              <w:t>Excellent computer skills:</w:t>
            </w:r>
          </w:p>
          <w:p w:rsidR="003051A1" w:rsidRDefault="003051A1" w:rsidP="00192AD2">
            <w:pPr>
              <w:pStyle w:val="NoSpacing"/>
              <w:numPr>
                <w:ilvl w:val="0"/>
                <w:numId w:val="1"/>
              </w:numPr>
              <w:pBdr>
                <w:bottom w:val="single" w:sz="12" w:space="4" w:color="5B9BD5" w:themeColor="accent1"/>
              </w:pBdr>
              <w:contextualSpacing/>
            </w:pPr>
            <w:r>
              <w:t xml:space="preserve">Microsoft Office </w:t>
            </w:r>
            <w:r w:rsidRPr="00065246">
              <w:t>- advanced</w:t>
            </w:r>
          </w:p>
          <w:p w:rsidR="003051A1" w:rsidRDefault="003051A1" w:rsidP="00192AD2">
            <w:pPr>
              <w:pStyle w:val="NoSpacing"/>
              <w:numPr>
                <w:ilvl w:val="0"/>
                <w:numId w:val="1"/>
              </w:numPr>
              <w:pBdr>
                <w:bottom w:val="single" w:sz="12" w:space="4" w:color="5B9BD5" w:themeColor="accent1"/>
              </w:pBdr>
              <w:contextualSpacing/>
            </w:pPr>
            <w:r>
              <w:t>Adobe Photoshop/Illustrator</w:t>
            </w:r>
          </w:p>
          <w:p w:rsidR="003051A1" w:rsidRDefault="003051A1" w:rsidP="00192AD2">
            <w:pPr>
              <w:pStyle w:val="NoSpacing"/>
              <w:numPr>
                <w:ilvl w:val="0"/>
                <w:numId w:val="1"/>
              </w:numPr>
              <w:pBdr>
                <w:bottom w:val="single" w:sz="12" w:space="4" w:color="5B9BD5" w:themeColor="accent1"/>
              </w:pBdr>
              <w:contextualSpacing/>
            </w:pPr>
            <w:r>
              <w:t xml:space="preserve">HHA Exchange </w:t>
            </w:r>
          </w:p>
          <w:p w:rsidR="003051A1" w:rsidRDefault="003051A1" w:rsidP="00192AD2">
            <w:pPr>
              <w:pStyle w:val="NoSpacing"/>
              <w:numPr>
                <w:ilvl w:val="0"/>
                <w:numId w:val="1"/>
              </w:numPr>
              <w:pBdr>
                <w:bottom w:val="single" w:sz="12" w:space="4" w:color="5B9BD5" w:themeColor="accent1"/>
              </w:pBdr>
              <w:contextualSpacing/>
            </w:pPr>
            <w:r>
              <w:t xml:space="preserve">MS Excel  </w:t>
            </w:r>
          </w:p>
          <w:p w:rsidR="003051A1" w:rsidRDefault="003051A1" w:rsidP="00192AD2">
            <w:pPr>
              <w:pStyle w:val="NoSpacing"/>
              <w:pBdr>
                <w:bottom w:val="single" w:sz="12" w:space="4" w:color="5B9BD5" w:themeColor="accent1"/>
              </w:pBdr>
              <w:ind w:left="195"/>
              <w:contextualSpacing/>
            </w:pPr>
            <w:r>
              <w:t>Fluent in Russian</w:t>
            </w:r>
          </w:p>
          <w:p w:rsidR="003051A1" w:rsidRDefault="003051A1" w:rsidP="00192AD2">
            <w:pPr>
              <w:pStyle w:val="NoSpacing"/>
              <w:pBdr>
                <w:bottom w:val="single" w:sz="12" w:space="4" w:color="5B9BD5" w:themeColor="accent1"/>
              </w:pBdr>
              <w:ind w:left="195"/>
              <w:contextualSpacing/>
            </w:pPr>
          </w:p>
          <w:p w:rsidR="003051A1" w:rsidRDefault="003051A1" w:rsidP="00192AD2">
            <w:pPr>
              <w:pStyle w:val="NoSpacing"/>
            </w:pPr>
          </w:p>
        </w:tc>
      </w:tr>
    </w:tbl>
    <w:p w:rsidR="00207485" w:rsidRDefault="00207485">
      <w:bookmarkStart w:id="0" w:name="_GoBack"/>
      <w:bookmarkEnd w:id="0"/>
    </w:p>
    <w:sectPr w:rsidR="00207485" w:rsidSect="004327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E1C91"/>
    <w:multiLevelType w:val="hybridMultilevel"/>
    <w:tmpl w:val="EB5008EC"/>
    <w:lvl w:ilvl="0" w:tplc="88025394">
      <w:start w:val="2014"/>
      <w:numFmt w:val="bullet"/>
      <w:lvlText w:val="-"/>
      <w:lvlJc w:val="left"/>
      <w:pPr>
        <w:ind w:left="55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85"/>
    <w:rsid w:val="00093A97"/>
    <w:rsid w:val="000C1124"/>
    <w:rsid w:val="00181408"/>
    <w:rsid w:val="00192AD2"/>
    <w:rsid w:val="001F595C"/>
    <w:rsid w:val="00205D31"/>
    <w:rsid w:val="00207485"/>
    <w:rsid w:val="00220B54"/>
    <w:rsid w:val="00230091"/>
    <w:rsid w:val="003051A1"/>
    <w:rsid w:val="004327B3"/>
    <w:rsid w:val="0073071D"/>
    <w:rsid w:val="00766434"/>
    <w:rsid w:val="008336E3"/>
    <w:rsid w:val="0088220A"/>
    <w:rsid w:val="00C225C7"/>
    <w:rsid w:val="00C42DEB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2CE02-E55B-4597-ABB8-38C93B3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5"/>
    <w:pPr>
      <w:spacing w:after="180" w:line="252" w:lineRule="auto"/>
    </w:pPr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207485"/>
    <w:pPr>
      <w:pBdr>
        <w:right w:val="single" w:sz="8" w:space="4" w:color="5B9BD5" w:themeColor="accent1"/>
      </w:pBdr>
      <w:spacing w:after="0" w:line="240" w:lineRule="auto"/>
      <w:jc w:val="right"/>
      <w:outlineLvl w:val="0"/>
    </w:pPr>
    <w:rPr>
      <w:b/>
      <w:bCs/>
      <w:caps/>
      <w:color w:val="2E74B5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07485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207485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207485"/>
    <w:rPr>
      <w:b/>
      <w:bCs/>
      <w:caps/>
      <w:color w:val="2E74B5" w:themeColor="accent1" w:themeShade="BF"/>
      <w:kern w:val="20"/>
    </w:rPr>
  </w:style>
  <w:style w:type="character" w:customStyle="1" w:styleId="Heading2Char">
    <w:name w:val="Heading 2 Char"/>
    <w:basedOn w:val="DefaultParagraphFont"/>
    <w:link w:val="Heading2"/>
    <w:uiPriority w:val="3"/>
    <w:rsid w:val="00207485"/>
    <w:rPr>
      <w:caps/>
      <w:color w:val="000000" w:themeColor="text1"/>
      <w:kern w:val="20"/>
    </w:rPr>
  </w:style>
  <w:style w:type="character" w:customStyle="1" w:styleId="Heading3Char">
    <w:name w:val="Heading 3 Char"/>
    <w:basedOn w:val="DefaultParagraphFont"/>
    <w:link w:val="Heading3"/>
    <w:uiPriority w:val="3"/>
    <w:rsid w:val="00207485"/>
    <w:rPr>
      <w:caps/>
      <w:color w:val="595959" w:themeColor="text1" w:themeTint="A6"/>
      <w:szCs w:val="17"/>
    </w:rPr>
  </w:style>
  <w:style w:type="paragraph" w:styleId="NoSpacing">
    <w:name w:val="No Spacing"/>
    <w:uiPriority w:val="1"/>
    <w:qFormat/>
    <w:rsid w:val="00207485"/>
    <w:pPr>
      <w:spacing w:after="0" w:line="240" w:lineRule="auto"/>
    </w:pPr>
    <w:rPr>
      <w:rFonts w:eastAsiaTheme="minorEastAsia"/>
      <w:color w:val="262626" w:themeColor="text1" w:themeTint="D9"/>
      <w:lang w:eastAsia="ja-JP"/>
    </w:rPr>
  </w:style>
  <w:style w:type="character" w:styleId="Strong">
    <w:name w:val="Strong"/>
    <w:basedOn w:val="DefaultParagraphFont"/>
    <w:uiPriority w:val="4"/>
    <w:qFormat/>
    <w:rsid w:val="00207485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20748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07485"/>
    <w:rPr>
      <w:rFonts w:asciiTheme="majorHAnsi" w:eastAsiaTheme="majorEastAsia" w:hAnsiTheme="majorHAnsi" w:cstheme="majorBidi"/>
      <w:caps/>
      <w:color w:val="2E74B5" w:themeColor="accent1" w:themeShade="BF"/>
      <w:kern w:val="28"/>
      <w:sz w:val="48"/>
      <w:szCs w:val="56"/>
    </w:rPr>
  </w:style>
  <w:style w:type="table" w:styleId="PlainTable4">
    <w:name w:val="Plain Table 4"/>
    <w:basedOn w:val="TableNormal"/>
    <w:uiPriority w:val="44"/>
    <w:rsid w:val="00207485"/>
    <w:pPr>
      <w:spacing w:after="180" w:line="252" w:lineRule="auto"/>
    </w:pPr>
    <w:rPr>
      <w:color w:val="262626" w:themeColor="text1" w:themeTint="D9"/>
    </w:rPr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07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likanova6277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3F6B7AC5C241EF9AD16EB1D1EE9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AF1A2-9455-4C03-976C-BA64551796AA}"/>
      </w:docPartPr>
      <w:docPartBody>
        <w:p w:rsidR="002C07B1" w:rsidRDefault="00410062" w:rsidP="00410062">
          <w:pPr>
            <w:pStyle w:val="4D3F6B7AC5C241EF9AD16EB1D1EE9C72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2"/>
    <w:rsid w:val="00215A8E"/>
    <w:rsid w:val="00291265"/>
    <w:rsid w:val="002C07B1"/>
    <w:rsid w:val="00301CD8"/>
    <w:rsid w:val="00410062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C06583C20D4E72A34CC8F1A98F1D5F">
    <w:name w:val="FDC06583C20D4E72A34CC8F1A98F1D5F"/>
    <w:rsid w:val="00410062"/>
  </w:style>
  <w:style w:type="paragraph" w:customStyle="1" w:styleId="45652CA0C10B46CC8B7AF59769DD2EFF">
    <w:name w:val="45652CA0C10B46CC8B7AF59769DD2EFF"/>
    <w:rsid w:val="00410062"/>
  </w:style>
  <w:style w:type="paragraph" w:customStyle="1" w:styleId="4D3F6B7AC5C241EF9AD16EB1D1EE9C72">
    <w:name w:val="4D3F6B7AC5C241EF9AD16EB1D1EE9C72"/>
    <w:rsid w:val="00410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Yana Velikanova</dc:description>
  <cp:lastModifiedBy>User</cp:lastModifiedBy>
  <cp:revision>2</cp:revision>
  <dcterms:created xsi:type="dcterms:W3CDTF">2020-02-18T15:16:00Z</dcterms:created>
  <dcterms:modified xsi:type="dcterms:W3CDTF">2020-02-18T15:16:00Z</dcterms:modified>
</cp:coreProperties>
</file>